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E6" w:rsidRPr="008C5C12" w:rsidRDefault="00EB41E6">
      <w:pPr>
        <w:rPr>
          <w:b/>
          <w:sz w:val="28"/>
          <w:szCs w:val="28"/>
        </w:rPr>
      </w:pPr>
      <w:r w:rsidRPr="008C5C12">
        <w:rPr>
          <w:b/>
          <w:color w:val="E36C0A" w:themeColor="accent6" w:themeShade="BF"/>
          <w:sz w:val="28"/>
          <w:szCs w:val="28"/>
        </w:rPr>
        <w:t>Oznámení zákazníkům</w:t>
      </w:r>
    </w:p>
    <w:p w:rsidR="00EB41E6" w:rsidRDefault="00EB41E6"/>
    <w:p w:rsidR="00FF564F" w:rsidRPr="008C5C12" w:rsidRDefault="00FF564F" w:rsidP="00FF564F">
      <w:pPr>
        <w:rPr>
          <w:u w:val="single"/>
        </w:rPr>
      </w:pPr>
      <w:r w:rsidRPr="008C5C12">
        <w:rPr>
          <w:color w:val="E36C0A" w:themeColor="accent6" w:themeShade="BF"/>
          <w:u w:val="single"/>
        </w:rPr>
        <w:t xml:space="preserve">Fúze sloučením společnosti SINIT, a. s. do společnosti </w:t>
      </w:r>
      <w:proofErr w:type="spellStart"/>
      <w:r w:rsidRPr="008C5C12">
        <w:rPr>
          <w:color w:val="E36C0A" w:themeColor="accent6" w:themeShade="BF"/>
          <w:u w:val="single"/>
        </w:rPr>
        <w:t>Telco</w:t>
      </w:r>
      <w:proofErr w:type="spellEnd"/>
      <w:r w:rsidRPr="008C5C12">
        <w:rPr>
          <w:color w:val="E36C0A" w:themeColor="accent6" w:themeShade="BF"/>
          <w:u w:val="single"/>
        </w:rPr>
        <w:t xml:space="preserve"> Pro </w:t>
      </w:r>
      <w:proofErr w:type="spellStart"/>
      <w:r w:rsidRPr="008C5C12">
        <w:rPr>
          <w:color w:val="E36C0A" w:themeColor="accent6" w:themeShade="BF"/>
          <w:u w:val="single"/>
        </w:rPr>
        <w:t>Services</w:t>
      </w:r>
      <w:proofErr w:type="spellEnd"/>
      <w:r w:rsidRPr="008C5C12">
        <w:rPr>
          <w:color w:val="E36C0A" w:themeColor="accent6" w:themeShade="BF"/>
          <w:u w:val="single"/>
        </w:rPr>
        <w:t>, a. s.</w:t>
      </w:r>
    </w:p>
    <w:p w:rsidR="00EF7E4F" w:rsidRDefault="00EF7E4F">
      <w:pPr>
        <w:rPr>
          <w:rFonts w:ascii="Arial" w:hAnsi="Arial" w:cs="Arial"/>
        </w:rPr>
      </w:pPr>
      <w:bookmarkStart w:id="0" w:name="_GoBack"/>
      <w:bookmarkEnd w:id="0"/>
    </w:p>
    <w:p w:rsidR="00832C5E" w:rsidRDefault="00EB41E6" w:rsidP="00915F95">
      <w:pPr>
        <w:pStyle w:val="Normlnweb"/>
        <w:jc w:val="both"/>
      </w:pPr>
      <w:r>
        <w:t>Vážení obchodní partneři,</w:t>
      </w:r>
    </w:p>
    <w:p w:rsidR="00087249" w:rsidRDefault="00425A14" w:rsidP="00FF564F">
      <w:pPr>
        <w:jc w:val="both"/>
      </w:pPr>
      <w:r>
        <w:t>dovoluj</w:t>
      </w:r>
      <w:r w:rsidR="00EB41E6">
        <w:t>eme</w:t>
      </w:r>
      <w:r w:rsidR="00832C5E" w:rsidRPr="00244DA6">
        <w:t xml:space="preserve"> si Vás informovat</w:t>
      </w:r>
      <w:r w:rsidR="00757B3F" w:rsidRPr="00244DA6">
        <w:t xml:space="preserve">, že 1. července </w:t>
      </w:r>
      <w:r w:rsidR="00EB41E6">
        <w:t xml:space="preserve">2015 </w:t>
      </w:r>
      <w:r w:rsidR="00FF564F" w:rsidRPr="00244DA6">
        <w:t>dochází k</w:t>
      </w:r>
      <w:r w:rsidR="00FF564F">
        <w:t xml:space="preserve"> fúzi sloučením </w:t>
      </w:r>
      <w:r w:rsidR="00FF564F" w:rsidRPr="00244DA6">
        <w:t>společnost</w:t>
      </w:r>
      <w:r w:rsidR="00FF564F">
        <w:t xml:space="preserve">i SINIT, a. s. (dále jen „SINIT“) do společnosti </w:t>
      </w:r>
      <w:proofErr w:type="spellStart"/>
      <w:r w:rsidR="00FF564F" w:rsidRPr="00244DA6">
        <w:t>Telco</w:t>
      </w:r>
      <w:proofErr w:type="spellEnd"/>
      <w:r w:rsidR="00FF564F" w:rsidRPr="00244DA6">
        <w:t xml:space="preserve"> Pro </w:t>
      </w:r>
      <w:proofErr w:type="spellStart"/>
      <w:r w:rsidR="00FF564F" w:rsidRPr="00244DA6">
        <w:t>Services</w:t>
      </w:r>
      <w:proofErr w:type="spellEnd"/>
      <w:r w:rsidR="00FF564F">
        <w:t>, a. s. (dále jen „TPS“).</w:t>
      </w:r>
      <w:r w:rsidR="00FF564F" w:rsidRPr="00244DA6">
        <w:t xml:space="preserve"> </w:t>
      </w:r>
    </w:p>
    <w:p w:rsidR="00087249" w:rsidRDefault="00087249" w:rsidP="00FF564F">
      <w:pPr>
        <w:jc w:val="both"/>
      </w:pPr>
    </w:p>
    <w:p w:rsidR="002B101F" w:rsidRDefault="00FF564F" w:rsidP="00FF564F">
      <w:pPr>
        <w:jc w:val="both"/>
      </w:pPr>
      <w:r w:rsidRPr="00244DA6">
        <w:t>SINIT zajišťoval p</w:t>
      </w:r>
      <w:r>
        <w:t>ro společnost TPS</w:t>
      </w:r>
      <w:r w:rsidRPr="00244DA6">
        <w:t xml:space="preserve"> provoz a servis telekomunikačních sítí zejména v regionu Severní Moravy, fúzí získává </w:t>
      </w:r>
      <w:r>
        <w:t>TPS</w:t>
      </w:r>
      <w:r w:rsidRPr="00244DA6">
        <w:t xml:space="preserve"> vlastní kompetenci k výkonu těchto činností interními zdroji a dochází tak fakticky ke sjednocení provozního zajištění telekomunikačních služeb napříč všemi regiony. Současně se tímto krokem obohacuje rozsah </w:t>
      </w:r>
      <w:r>
        <w:t>služeb poskytovaných TPS</w:t>
      </w:r>
      <w:r w:rsidRPr="00244DA6">
        <w:t xml:space="preserve"> o servis a dodávky dílčích systémů řízení distribuční soustavy zajišťovaných pro společnost ČEZ Distribuce. V neposlední řadě se rozšiřuje i kapacita zdrojů pro prodej telekomunikačních služeb mimo Skupinu ČEZ, kam </w:t>
      </w:r>
      <w:r>
        <w:t>TPS</w:t>
      </w:r>
      <w:r w:rsidRPr="00244DA6">
        <w:t xml:space="preserve"> umisťuje zbytkovou kapacitu telekomunikačních sítí.</w:t>
      </w:r>
    </w:p>
    <w:p w:rsidR="00FF564F" w:rsidRDefault="00FF564F" w:rsidP="00FF564F">
      <w:pPr>
        <w:jc w:val="both"/>
      </w:pPr>
    </w:p>
    <w:p w:rsidR="00FF564F" w:rsidRPr="00231119" w:rsidRDefault="00FF564F" w:rsidP="00FF564F">
      <w:pPr>
        <w:jc w:val="both"/>
        <w:rPr>
          <w:rFonts w:ascii="Arial" w:hAnsi="Arial" w:cs="Arial"/>
        </w:rPr>
      </w:pPr>
    </w:p>
    <w:p w:rsidR="00F67741" w:rsidRDefault="00EB41E6" w:rsidP="00F67741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Telco P</w:t>
      </w:r>
      <w:r w:rsidR="00F67741">
        <w:rPr>
          <w:rFonts w:ascii="Arial" w:hAnsi="Arial" w:cs="Arial"/>
          <w:sz w:val="22"/>
          <w:szCs w:val="22"/>
        </w:rPr>
        <w:t>ro Services, a. s.</w:t>
      </w:r>
    </w:p>
    <w:p w:rsidR="00F67741" w:rsidRDefault="00F67741" w:rsidP="00F67741">
      <w:pPr>
        <w:rPr>
          <w:rFonts w:ascii="Calibri" w:hAnsi="Calibri"/>
          <w:color w:val="1F497D"/>
          <w:sz w:val="22"/>
          <w:szCs w:val="22"/>
        </w:rPr>
      </w:pPr>
    </w:p>
    <w:p w:rsidR="002B101F" w:rsidRDefault="002B101F" w:rsidP="002B101F">
      <w:pPr>
        <w:rPr>
          <w:color w:val="1F497D"/>
        </w:rPr>
      </w:pPr>
    </w:p>
    <w:p w:rsidR="002B101F" w:rsidRDefault="002B101F" w:rsidP="002B101F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:rsidR="00201416" w:rsidRDefault="00201416"/>
    <w:sectPr w:rsidR="0020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4F"/>
    <w:rsid w:val="00037EFE"/>
    <w:rsid w:val="0005791B"/>
    <w:rsid w:val="000709E4"/>
    <w:rsid w:val="00087249"/>
    <w:rsid w:val="000B030E"/>
    <w:rsid w:val="000B1DC5"/>
    <w:rsid w:val="000C2B9E"/>
    <w:rsid w:val="00121BE2"/>
    <w:rsid w:val="001551E1"/>
    <w:rsid w:val="00157E00"/>
    <w:rsid w:val="00164843"/>
    <w:rsid w:val="001716D0"/>
    <w:rsid w:val="001B3850"/>
    <w:rsid w:val="001C6B62"/>
    <w:rsid w:val="00201416"/>
    <w:rsid w:val="00230206"/>
    <w:rsid w:val="00231119"/>
    <w:rsid w:val="00241CF3"/>
    <w:rsid w:val="00244DA6"/>
    <w:rsid w:val="00246324"/>
    <w:rsid w:val="002815E9"/>
    <w:rsid w:val="002B101F"/>
    <w:rsid w:val="002D4AC1"/>
    <w:rsid w:val="002E72A1"/>
    <w:rsid w:val="002F388C"/>
    <w:rsid w:val="00375966"/>
    <w:rsid w:val="00406348"/>
    <w:rsid w:val="00425A14"/>
    <w:rsid w:val="00487FBE"/>
    <w:rsid w:val="004F59EC"/>
    <w:rsid w:val="00546DC5"/>
    <w:rsid w:val="00563C03"/>
    <w:rsid w:val="005B0FCB"/>
    <w:rsid w:val="005E6E38"/>
    <w:rsid w:val="006105A8"/>
    <w:rsid w:val="00611693"/>
    <w:rsid w:val="006321B4"/>
    <w:rsid w:val="006550C8"/>
    <w:rsid w:val="0068614D"/>
    <w:rsid w:val="007452A9"/>
    <w:rsid w:val="007472E1"/>
    <w:rsid w:val="00757B3F"/>
    <w:rsid w:val="00764794"/>
    <w:rsid w:val="007810C4"/>
    <w:rsid w:val="00784C31"/>
    <w:rsid w:val="007A3F90"/>
    <w:rsid w:val="007B1976"/>
    <w:rsid w:val="007C3C93"/>
    <w:rsid w:val="008026B5"/>
    <w:rsid w:val="008226ED"/>
    <w:rsid w:val="00832C5E"/>
    <w:rsid w:val="008732D8"/>
    <w:rsid w:val="00892A8F"/>
    <w:rsid w:val="008A6016"/>
    <w:rsid w:val="008C5C12"/>
    <w:rsid w:val="008D16ED"/>
    <w:rsid w:val="008F3FA9"/>
    <w:rsid w:val="00913983"/>
    <w:rsid w:val="00915F95"/>
    <w:rsid w:val="0091721C"/>
    <w:rsid w:val="009205BB"/>
    <w:rsid w:val="00923705"/>
    <w:rsid w:val="00962656"/>
    <w:rsid w:val="00974068"/>
    <w:rsid w:val="00992696"/>
    <w:rsid w:val="009B11D0"/>
    <w:rsid w:val="009B5885"/>
    <w:rsid w:val="00A0014A"/>
    <w:rsid w:val="00A1762B"/>
    <w:rsid w:val="00A648F9"/>
    <w:rsid w:val="00AE6FFF"/>
    <w:rsid w:val="00B41EF6"/>
    <w:rsid w:val="00B44D5A"/>
    <w:rsid w:val="00B5040F"/>
    <w:rsid w:val="00B56DD5"/>
    <w:rsid w:val="00B723B0"/>
    <w:rsid w:val="00BB0447"/>
    <w:rsid w:val="00BE33A0"/>
    <w:rsid w:val="00C41929"/>
    <w:rsid w:val="00CA7045"/>
    <w:rsid w:val="00D31D52"/>
    <w:rsid w:val="00D675D8"/>
    <w:rsid w:val="00D90D98"/>
    <w:rsid w:val="00D93F06"/>
    <w:rsid w:val="00DC236F"/>
    <w:rsid w:val="00E56943"/>
    <w:rsid w:val="00E63720"/>
    <w:rsid w:val="00E7276F"/>
    <w:rsid w:val="00E84597"/>
    <w:rsid w:val="00EB41E6"/>
    <w:rsid w:val="00EB71F3"/>
    <w:rsid w:val="00EC6150"/>
    <w:rsid w:val="00EF5FDE"/>
    <w:rsid w:val="00EF7E4F"/>
    <w:rsid w:val="00F4463E"/>
    <w:rsid w:val="00F67741"/>
    <w:rsid w:val="00FC1787"/>
    <w:rsid w:val="00FC3D74"/>
    <w:rsid w:val="00FD7624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B41E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E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E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E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E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E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32C5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32C5E"/>
    <w:pPr>
      <w:spacing w:before="100" w:beforeAutospacing="1" w:after="100" w:afterAutospacing="1"/>
    </w:pPr>
    <w:rPr>
      <w:rFonts w:ascii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B41E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E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E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E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E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E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32C5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32C5E"/>
    <w:pPr>
      <w:spacing w:before="100" w:beforeAutospacing="1" w:after="100" w:afterAutospacing="1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Drápala Michal</dc:creator>
  <cp:lastModifiedBy>Horáková Petra</cp:lastModifiedBy>
  <cp:revision>13</cp:revision>
  <cp:lastPrinted>2014-08-14T09:41:00Z</cp:lastPrinted>
  <dcterms:created xsi:type="dcterms:W3CDTF">2015-06-30T10:30:00Z</dcterms:created>
  <dcterms:modified xsi:type="dcterms:W3CDTF">2015-06-30T12:31:00Z</dcterms:modified>
</cp:coreProperties>
</file>