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F62D" w14:textId="6D0CF85B" w:rsidR="0004473B" w:rsidRPr="00934B10" w:rsidRDefault="00613331" w:rsidP="00BD60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sz w:val="32"/>
        </w:rPr>
      </w:pPr>
      <w:r w:rsidRPr="00182B6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44D255" wp14:editId="7845E955">
            <wp:extent cx="259200" cy="244800"/>
            <wp:effectExtent l="0" t="0" r="762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" cy="2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073" w:rsidRPr="00934B10">
        <w:rPr>
          <w:rFonts w:ascii="Arial" w:hAnsi="Arial" w:cs="Arial"/>
          <w:b/>
          <w:sz w:val="32"/>
        </w:rPr>
        <w:t xml:space="preserve">  JADERNÁ ELEKTRÁRNA TEMELÍN</w:t>
      </w:r>
    </w:p>
    <w:p w14:paraId="1D8DD898" w14:textId="2CD6D281" w:rsidR="0004473B" w:rsidRPr="00934B10" w:rsidRDefault="00BD6073" w:rsidP="00613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60"/>
        <w:rPr>
          <w:rFonts w:ascii="Arial" w:hAnsi="Arial" w:cs="Arial"/>
          <w:sz w:val="24"/>
        </w:rPr>
      </w:pPr>
      <w:r w:rsidRPr="00934B10">
        <w:rPr>
          <w:rFonts w:ascii="Arial" w:hAnsi="Arial" w:cs="Arial"/>
          <w:sz w:val="24"/>
        </w:rPr>
        <w:t xml:space="preserve">ŽÁDOST </w:t>
      </w:r>
      <w:r w:rsidR="0004473B" w:rsidRPr="00934B10">
        <w:rPr>
          <w:rFonts w:ascii="Arial" w:hAnsi="Arial" w:cs="Arial"/>
          <w:sz w:val="24"/>
        </w:rPr>
        <w:t xml:space="preserve">O PŘIDĚLENÍ IK PRO SAMOSTATNÝ VSTUP DO </w:t>
      </w:r>
      <w:r w:rsidR="005927E8" w:rsidRPr="00934B10">
        <w:rPr>
          <w:rFonts w:ascii="Arial" w:hAnsi="Arial" w:cs="Arial"/>
          <w:sz w:val="24"/>
        </w:rPr>
        <w:t>JZ ETE</w:t>
      </w:r>
      <w:r w:rsidR="0004473B" w:rsidRPr="00934B10">
        <w:rPr>
          <w:rFonts w:ascii="Arial" w:hAnsi="Arial" w:cs="Arial"/>
          <w:sz w:val="24"/>
        </w:rPr>
        <w:t xml:space="preserve"> – </w:t>
      </w:r>
      <w:r w:rsidR="0004473B" w:rsidRPr="00934B10">
        <w:rPr>
          <w:rFonts w:ascii="Arial" w:hAnsi="Arial" w:cs="Arial"/>
          <w:b/>
          <w:sz w:val="24"/>
          <w:u w:val="single"/>
        </w:rPr>
        <w:t>OSTATNÍ</w:t>
      </w:r>
    </w:p>
    <w:p w14:paraId="65BAF431" w14:textId="605D18B5" w:rsidR="004C43A7" w:rsidRPr="00934B10" w:rsidRDefault="0004473B" w:rsidP="006133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60" w:line="240" w:lineRule="atLeast"/>
        <w:ind w:hanging="142"/>
        <w:rPr>
          <w:rFonts w:ascii="Arial" w:hAnsi="Arial" w:cs="Arial"/>
          <w:b/>
          <w:sz w:val="22"/>
          <w:szCs w:val="22"/>
        </w:rPr>
      </w:pPr>
      <w:r w:rsidRPr="00934B10">
        <w:rPr>
          <w:rFonts w:ascii="Arial" w:hAnsi="Arial" w:cs="Arial"/>
          <w:b/>
          <w:sz w:val="22"/>
          <w:szCs w:val="22"/>
        </w:rPr>
        <w:t>Vyplní zaměstnavatel</w:t>
      </w:r>
      <w:r w:rsidR="00541CAE" w:rsidRPr="00934B10">
        <w:rPr>
          <w:rFonts w:ascii="Arial" w:hAnsi="Arial" w:cs="Arial"/>
          <w:b/>
          <w:sz w:val="22"/>
          <w:szCs w:val="22"/>
        </w:rPr>
        <w:t>/smluvní partner</w:t>
      </w:r>
      <w:r w:rsidRPr="00934B10">
        <w:rPr>
          <w:rFonts w:ascii="Arial" w:hAnsi="Arial" w:cs="Arial"/>
          <w:b/>
          <w:sz w:val="22"/>
          <w:szCs w:val="22"/>
        </w:rPr>
        <w:t xml:space="preserve"> žadatele</w:t>
      </w:r>
    </w:p>
    <w:tbl>
      <w:tblPr>
        <w:tblW w:w="1063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1329"/>
        <w:gridCol w:w="3028"/>
        <w:gridCol w:w="1169"/>
        <w:gridCol w:w="578"/>
        <w:gridCol w:w="2556"/>
      </w:tblGrid>
      <w:tr w:rsidR="00172E8A" w:rsidRPr="00934B10" w14:paraId="496AE366" w14:textId="77777777" w:rsidTr="009155BC">
        <w:trPr>
          <w:trHeight w:val="432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6E5C0" w14:textId="7A6E44B9" w:rsidR="00172E8A" w:rsidRPr="00934B10" w:rsidRDefault="00172E8A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Příjmení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8CA71" w14:textId="1906ADAE" w:rsidR="00172E8A" w:rsidRPr="00934B10" w:rsidRDefault="00172E8A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Jméno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B4D23" w14:textId="04ACC18A" w:rsidR="00172E8A" w:rsidRPr="00067E60" w:rsidRDefault="00172E8A" w:rsidP="00687B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line="240" w:lineRule="atLeast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67E60">
              <w:rPr>
                <w:rFonts w:ascii="Arial" w:hAnsi="Arial" w:cs="Arial"/>
                <w:i/>
                <w:iCs/>
                <w:sz w:val="22"/>
                <w:szCs w:val="22"/>
              </w:rPr>
              <w:t>IPD (místo pro nalepení kódu)</w:t>
            </w:r>
          </w:p>
        </w:tc>
      </w:tr>
      <w:tr w:rsidR="00172E8A" w:rsidRPr="00934B10" w14:paraId="38F886C3" w14:textId="77777777" w:rsidTr="009155BC">
        <w:trPr>
          <w:trHeight w:val="8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95ED" w14:textId="77777777" w:rsidR="00172E8A" w:rsidRPr="00934B10" w:rsidRDefault="00172E8A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75B9" w14:textId="77777777" w:rsidR="00172E8A" w:rsidRPr="00934B10" w:rsidRDefault="00172E8A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D6FEC5" w14:textId="77777777" w:rsidR="00172E8A" w:rsidRPr="00934B10" w:rsidRDefault="00172E8A" w:rsidP="00687BD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2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34C" w:rsidRPr="00934B10" w14:paraId="31559164" w14:textId="77777777" w:rsidTr="009155BC">
        <w:trPr>
          <w:trHeight w:val="26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56AD59" w14:textId="36FC5E35" w:rsidR="00F4334C" w:rsidRPr="00934B10" w:rsidRDefault="00F4334C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Státní příslušnost: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81AB0" w14:textId="77777777" w:rsidR="00F4334C" w:rsidRPr="00934B10" w:rsidRDefault="00F4334C" w:rsidP="00067E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4918D" w14:textId="341BDFAE" w:rsidR="00F4334C" w:rsidRPr="00934B10" w:rsidRDefault="00F4334C" w:rsidP="00934B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Číslo OP/CP: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0B03A" w14:textId="77777777" w:rsidR="00F4334C" w:rsidRPr="00934B10" w:rsidRDefault="00F4334C" w:rsidP="00067E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334C" w:rsidRPr="00934B10" w14:paraId="7A9DA3E0" w14:textId="77777777" w:rsidTr="009155BC">
        <w:trPr>
          <w:trHeight w:val="26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D96A5" w14:textId="271279FB" w:rsidR="00F4334C" w:rsidRPr="00934B10" w:rsidRDefault="00F4334C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Datum narození: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7C60" w14:textId="77777777" w:rsidR="00F4334C" w:rsidRPr="00934B10" w:rsidRDefault="00F4334C" w:rsidP="00067E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F2A71" w14:textId="1AA17A08" w:rsidR="00F4334C" w:rsidRPr="00934B10" w:rsidRDefault="00F4334C" w:rsidP="00934B1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Rodné číslo: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C1A66" w14:textId="77777777" w:rsidR="00F4334C" w:rsidRPr="00934B10" w:rsidRDefault="00F4334C" w:rsidP="00067E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2B57" w:rsidRPr="00934B10" w14:paraId="3CFA18D3" w14:textId="77777777" w:rsidTr="0057157D">
        <w:trPr>
          <w:trHeight w:val="30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44E37" w14:textId="2E447739" w:rsidR="00582B57" w:rsidRPr="00934B10" w:rsidRDefault="0057157D" w:rsidP="008E68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5D62F0">
              <w:rPr>
                <w:rFonts w:ascii="Arial" w:hAnsi="Arial" w:cs="Arial"/>
                <w:sz w:val="22"/>
                <w:szCs w:val="22"/>
              </w:rPr>
              <w:t>Bydliště dle osobního dokladu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B76798" w14:textId="61557518" w:rsidR="00582B57" w:rsidRPr="00934B10" w:rsidRDefault="00582B57" w:rsidP="008E68F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Ulice/číslo: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9E10E0" w14:textId="77777777" w:rsidR="00582B57" w:rsidRPr="00934B10" w:rsidRDefault="00582B57" w:rsidP="00067E6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0031" w:rsidRPr="00934B10" w14:paraId="5E6FA14E" w14:textId="77777777" w:rsidTr="0057157D">
        <w:trPr>
          <w:trHeight w:val="335"/>
        </w:trPr>
        <w:tc>
          <w:tcPr>
            <w:tcW w:w="21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F30D2" w14:textId="77777777" w:rsidR="00990031" w:rsidRPr="00934B10" w:rsidRDefault="00990031" w:rsidP="0099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971A03" w14:textId="783C0548" w:rsidR="00990031" w:rsidRPr="00934B10" w:rsidRDefault="00990031" w:rsidP="0099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PSČ/místo: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FD1F0" w14:textId="77777777" w:rsidR="00990031" w:rsidRPr="00934B10" w:rsidRDefault="00990031" w:rsidP="0099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5BAF5" w14:textId="2FDF1508" w:rsidR="00990031" w:rsidRPr="00934B10" w:rsidRDefault="00990031" w:rsidP="0099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Země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D48E9A" w14:textId="34E20468" w:rsidR="00990031" w:rsidRPr="00934B10" w:rsidRDefault="00990031" w:rsidP="0099003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4AA" w:rsidRPr="00934B10" w14:paraId="0AD99EEF" w14:textId="77777777" w:rsidTr="009155BC">
        <w:trPr>
          <w:trHeight w:val="42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026298" w14:textId="77777777" w:rsidR="003564AA" w:rsidRPr="00934B10" w:rsidRDefault="003564AA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IK přidělit na dobu: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8D36A3" w14:textId="2FA4E88F" w:rsidR="003564AA" w:rsidRPr="00934B10" w:rsidRDefault="003564AA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Od: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5E7C1" w14:textId="77777777" w:rsidR="003564AA" w:rsidRPr="00934B10" w:rsidRDefault="003564AA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Do: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971A" w14:textId="77777777" w:rsidR="003564AA" w:rsidRPr="00934B10" w:rsidRDefault="003564AA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Trvale:</w:t>
            </w:r>
          </w:p>
        </w:tc>
      </w:tr>
      <w:tr w:rsidR="00C24B41" w:rsidRPr="00934B10" w14:paraId="72550F8B" w14:textId="77777777" w:rsidTr="009155BC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2EC2C" w14:textId="3819B289" w:rsidR="00112AB9" w:rsidRPr="00934B10" w:rsidRDefault="00112AB9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Název</w:t>
            </w:r>
            <w:r w:rsidR="00C24B41" w:rsidRPr="00934B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258E" w:rsidRPr="00934B10">
              <w:rPr>
                <w:rFonts w:ascii="Arial" w:hAnsi="Arial" w:cs="Arial"/>
                <w:sz w:val="22"/>
                <w:szCs w:val="22"/>
              </w:rPr>
              <w:t>zaměstnavatele</w:t>
            </w:r>
            <w:r w:rsidRPr="00934B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B398" w14:textId="77777777" w:rsidR="00112AB9" w:rsidRPr="00934B10" w:rsidRDefault="00112AB9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A2CC2C" w14:textId="77777777" w:rsidR="00112AB9" w:rsidRPr="00934B10" w:rsidRDefault="00112AB9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</w:tblGrid>
            <w:tr w:rsidR="00FC3D77" w:rsidRPr="00934B10" w14:paraId="0D6F0EE5" w14:textId="77777777" w:rsidTr="00FC3D77">
              <w:tc>
                <w:tcPr>
                  <w:tcW w:w="414" w:type="dxa"/>
                </w:tcPr>
                <w:p w14:paraId="257F9ADD" w14:textId="77777777" w:rsidR="00FC3D77" w:rsidRPr="00934B10" w:rsidRDefault="00FC3D77" w:rsidP="00582B5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2B64D2D3" w14:textId="77777777" w:rsidR="00FC3D77" w:rsidRPr="00934B10" w:rsidRDefault="00FC3D77" w:rsidP="00582B5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55F8A784" w14:textId="77777777" w:rsidR="00FC3D77" w:rsidRPr="00934B10" w:rsidRDefault="00FC3D77" w:rsidP="00582B5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3F3F5C01" w14:textId="77777777" w:rsidR="00FC3D77" w:rsidRPr="00934B10" w:rsidRDefault="00FC3D77" w:rsidP="00582B5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7CB95F29" w14:textId="77777777" w:rsidR="00FC3D77" w:rsidRPr="00934B10" w:rsidRDefault="00FC3D77" w:rsidP="00582B5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6E84AF10" w14:textId="77777777" w:rsidR="00FC3D77" w:rsidRPr="00934B10" w:rsidRDefault="00FC3D77" w:rsidP="00582B5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733CECB9" w14:textId="77777777" w:rsidR="00FC3D77" w:rsidRPr="00934B10" w:rsidRDefault="00FC3D77" w:rsidP="00582B5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14" w:type="dxa"/>
                </w:tcPr>
                <w:p w14:paraId="0352756A" w14:textId="77777777" w:rsidR="00FC3D77" w:rsidRPr="00934B10" w:rsidRDefault="00FC3D77" w:rsidP="00582B5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  <w:tab w:val="left" w:pos="11520"/>
                      <w:tab w:val="left" w:pos="12240"/>
                      <w:tab w:val="left" w:pos="12960"/>
                      <w:tab w:val="left" w:pos="13680"/>
                      <w:tab w:val="left" w:pos="14400"/>
                    </w:tabs>
                    <w:spacing w:before="60" w:after="60" w:line="240" w:lineRule="atLeas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89B212F" w14:textId="77777777" w:rsidR="00112AB9" w:rsidRPr="00934B10" w:rsidRDefault="00112AB9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4B41" w:rsidRPr="00934B10" w14:paraId="41766CDD" w14:textId="77777777" w:rsidTr="009155BC">
        <w:trPr>
          <w:trHeight w:val="75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230EC" w14:textId="77777777" w:rsidR="009A09A9" w:rsidRPr="00934B10" w:rsidRDefault="009317C6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Příjmení (čitelně)</w:t>
            </w:r>
            <w:r w:rsidR="00541CAE" w:rsidRPr="00934B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4B10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B10E3" w:rsidRPr="00934B10">
              <w:rPr>
                <w:rFonts w:ascii="Arial" w:hAnsi="Arial" w:cs="Arial"/>
                <w:sz w:val="22"/>
                <w:szCs w:val="22"/>
              </w:rPr>
              <w:t>p</w:t>
            </w:r>
            <w:r w:rsidR="009A09A9" w:rsidRPr="00934B10">
              <w:rPr>
                <w:rFonts w:ascii="Arial" w:hAnsi="Arial" w:cs="Arial"/>
                <w:sz w:val="22"/>
                <w:szCs w:val="22"/>
              </w:rPr>
              <w:t xml:space="preserve">odpis </w:t>
            </w:r>
            <w:r w:rsidR="007033E5" w:rsidRPr="00934B10">
              <w:rPr>
                <w:rFonts w:ascii="Arial" w:hAnsi="Arial" w:cs="Arial"/>
                <w:sz w:val="22"/>
                <w:szCs w:val="22"/>
              </w:rPr>
              <w:t xml:space="preserve">odpovědného </w:t>
            </w:r>
            <w:r w:rsidR="009A09A9" w:rsidRPr="00934B10">
              <w:rPr>
                <w:rFonts w:ascii="Arial" w:hAnsi="Arial" w:cs="Arial"/>
                <w:sz w:val="22"/>
                <w:szCs w:val="22"/>
              </w:rPr>
              <w:t>zástupce</w:t>
            </w:r>
            <w:r w:rsidR="00541CAE" w:rsidRPr="00934B1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9717" w14:textId="77777777" w:rsidR="009A09A9" w:rsidRPr="00934B10" w:rsidRDefault="009A09A9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C02086" w14:textId="77777777" w:rsidR="009A09A9" w:rsidRPr="00934B10" w:rsidRDefault="009A09A9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B10">
              <w:rPr>
                <w:rFonts w:ascii="Arial" w:hAnsi="Arial" w:cs="Arial"/>
                <w:sz w:val="22"/>
                <w:szCs w:val="22"/>
              </w:rPr>
              <w:t>Otisk razítka: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CA658" w14:textId="77777777" w:rsidR="009A09A9" w:rsidRPr="00934B10" w:rsidRDefault="009A09A9" w:rsidP="00582B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9F4191" w14:textId="433C3708" w:rsidR="000D3892" w:rsidRPr="002F5681" w:rsidRDefault="000D3892" w:rsidP="000D3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60" w:line="240" w:lineRule="atLeast"/>
        <w:ind w:hanging="142"/>
        <w:rPr>
          <w:rFonts w:ascii="Arial" w:hAnsi="Arial" w:cs="Arial"/>
          <w:b/>
          <w:sz w:val="22"/>
          <w:szCs w:val="22"/>
        </w:rPr>
      </w:pPr>
      <w:r w:rsidRPr="002F5681">
        <w:rPr>
          <w:rFonts w:ascii="Arial" w:hAnsi="Arial" w:cs="Arial"/>
          <w:b/>
          <w:sz w:val="22"/>
          <w:szCs w:val="22"/>
        </w:rPr>
        <w:t xml:space="preserve">Po předložení dokladů </w:t>
      </w:r>
      <w:r w:rsidR="00B67BED" w:rsidRPr="002F5681">
        <w:rPr>
          <w:rFonts w:ascii="Arial" w:hAnsi="Arial" w:cs="Arial"/>
          <w:b/>
          <w:sz w:val="22"/>
          <w:szCs w:val="22"/>
        </w:rPr>
        <w:t xml:space="preserve">ověří </w:t>
      </w:r>
      <w:r w:rsidRPr="002F5681">
        <w:rPr>
          <w:rFonts w:ascii="Arial" w:hAnsi="Arial" w:cs="Arial"/>
          <w:b/>
          <w:sz w:val="22"/>
          <w:szCs w:val="22"/>
        </w:rPr>
        <w:t xml:space="preserve">/ </w:t>
      </w:r>
      <w:r w:rsidR="00B67BED" w:rsidRPr="002F5681">
        <w:rPr>
          <w:rFonts w:ascii="Arial" w:hAnsi="Arial" w:cs="Arial"/>
          <w:b/>
          <w:sz w:val="22"/>
          <w:szCs w:val="22"/>
        </w:rPr>
        <w:t xml:space="preserve">vyplní </w:t>
      </w:r>
      <w:r w:rsidRPr="002F5681">
        <w:rPr>
          <w:rFonts w:ascii="Arial" w:hAnsi="Arial" w:cs="Arial"/>
          <w:b/>
          <w:sz w:val="22"/>
          <w:szCs w:val="22"/>
        </w:rPr>
        <w:t>Výdejna identifikačních karet ETE</w:t>
      </w: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590"/>
        <w:gridCol w:w="1417"/>
        <w:gridCol w:w="1559"/>
        <w:gridCol w:w="1843"/>
        <w:gridCol w:w="2410"/>
      </w:tblGrid>
      <w:tr w:rsidR="009155BC" w:rsidRPr="008639CC" w14:paraId="471A6F72" w14:textId="77777777" w:rsidTr="006A06DD">
        <w:trPr>
          <w:trHeight w:val="384"/>
        </w:trPr>
        <w:tc>
          <w:tcPr>
            <w:tcW w:w="1813" w:type="dxa"/>
            <w:shd w:val="clear" w:color="auto" w:fill="DDDDDD"/>
            <w:vAlign w:val="center"/>
          </w:tcPr>
          <w:p w14:paraId="0BD14F22" w14:textId="77777777" w:rsidR="009155BC" w:rsidRPr="002F5681" w:rsidRDefault="009155BC" w:rsidP="006A06D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F5681">
              <w:rPr>
                <w:rFonts w:ascii="Arial" w:hAnsi="Arial" w:cs="Arial"/>
                <w:bCs/>
                <w:sz w:val="22"/>
                <w:szCs w:val="22"/>
              </w:rPr>
              <w:t>Ověření</w:t>
            </w:r>
          </w:p>
        </w:tc>
        <w:tc>
          <w:tcPr>
            <w:tcW w:w="1590" w:type="dxa"/>
            <w:shd w:val="clear" w:color="auto" w:fill="DDDDDD"/>
            <w:vAlign w:val="center"/>
          </w:tcPr>
          <w:p w14:paraId="77D5936E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Typ – číslo dokladu</w:t>
            </w:r>
          </w:p>
        </w:tc>
        <w:tc>
          <w:tcPr>
            <w:tcW w:w="1417" w:type="dxa"/>
            <w:shd w:val="clear" w:color="auto" w:fill="DDDDDD"/>
            <w:vAlign w:val="center"/>
          </w:tcPr>
          <w:p w14:paraId="5785D91F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Platnost do</w:t>
            </w:r>
          </w:p>
        </w:tc>
        <w:tc>
          <w:tcPr>
            <w:tcW w:w="1559" w:type="dxa"/>
            <w:shd w:val="clear" w:color="auto" w:fill="DDDDDD"/>
            <w:vAlign w:val="center"/>
          </w:tcPr>
          <w:p w14:paraId="44E76556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Datum</w:t>
            </w:r>
          </w:p>
          <w:p w14:paraId="7C275D5E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ověření</w:t>
            </w:r>
          </w:p>
        </w:tc>
        <w:tc>
          <w:tcPr>
            <w:tcW w:w="1843" w:type="dxa"/>
            <w:shd w:val="clear" w:color="auto" w:fill="DDDDDD"/>
            <w:vAlign w:val="center"/>
          </w:tcPr>
          <w:p w14:paraId="0D35EA25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Ověřovatel</w:t>
            </w:r>
          </w:p>
        </w:tc>
        <w:tc>
          <w:tcPr>
            <w:tcW w:w="2410" w:type="dxa"/>
            <w:shd w:val="clear" w:color="auto" w:fill="DDDDDD"/>
          </w:tcPr>
          <w:p w14:paraId="68643ED1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Podpis</w:t>
            </w:r>
          </w:p>
          <w:p w14:paraId="68CACCA9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ověřovatele</w:t>
            </w:r>
          </w:p>
        </w:tc>
      </w:tr>
      <w:tr w:rsidR="009155BC" w:rsidRPr="008639CC" w14:paraId="10A3FE54" w14:textId="77777777" w:rsidTr="006A06DD">
        <w:trPr>
          <w:trHeight w:val="348"/>
        </w:trPr>
        <w:tc>
          <w:tcPr>
            <w:tcW w:w="1813" w:type="dxa"/>
            <w:shd w:val="clear" w:color="auto" w:fill="auto"/>
            <w:vAlign w:val="center"/>
          </w:tcPr>
          <w:p w14:paraId="5C325283" w14:textId="77777777" w:rsidR="009155BC" w:rsidRPr="002F5681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</w:rPr>
            </w:pPr>
            <w:r w:rsidRPr="002F5681">
              <w:rPr>
                <w:rFonts w:ascii="Arial" w:hAnsi="Arial" w:cs="Arial"/>
              </w:rPr>
              <w:t>Psychologické vyšetření</w:t>
            </w:r>
          </w:p>
        </w:tc>
        <w:tc>
          <w:tcPr>
            <w:tcW w:w="1590" w:type="dxa"/>
            <w:shd w:val="clear" w:color="auto" w:fill="D9D9D9" w:themeFill="background1" w:themeFillShade="D9"/>
            <w:vAlign w:val="center"/>
          </w:tcPr>
          <w:p w14:paraId="11944D39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635130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2E4ADE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FB1BD7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67C959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5BC" w:rsidRPr="008639CC" w14:paraId="6B9F81AC" w14:textId="77777777" w:rsidTr="006A06DD">
        <w:trPr>
          <w:trHeight w:val="412"/>
        </w:trPr>
        <w:tc>
          <w:tcPr>
            <w:tcW w:w="1813" w:type="dxa"/>
            <w:shd w:val="clear" w:color="auto" w:fill="auto"/>
            <w:vAlign w:val="center"/>
          </w:tcPr>
          <w:p w14:paraId="7E608952" w14:textId="77777777" w:rsidR="009155BC" w:rsidRPr="002F5681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</w:rPr>
            </w:pPr>
            <w:r w:rsidRPr="002F5681">
              <w:rPr>
                <w:rFonts w:ascii="Arial" w:hAnsi="Arial" w:cs="Arial"/>
              </w:rPr>
              <w:t>Výpis rejstříku trestů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58810074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7FB511B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637963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34991E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AE2D8AE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5BC" w:rsidRPr="008639CC" w14:paraId="3E918629" w14:textId="77777777" w:rsidTr="006A06DD">
        <w:trPr>
          <w:trHeight w:val="348"/>
        </w:trPr>
        <w:tc>
          <w:tcPr>
            <w:tcW w:w="1813" w:type="dxa"/>
            <w:shd w:val="clear" w:color="auto" w:fill="auto"/>
            <w:vAlign w:val="center"/>
          </w:tcPr>
          <w:p w14:paraId="613E8411" w14:textId="77777777" w:rsidR="009155BC" w:rsidRPr="002F5681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</w:rPr>
            </w:pPr>
            <w:r w:rsidRPr="002F5681">
              <w:rPr>
                <w:rFonts w:ascii="Arial" w:hAnsi="Arial" w:cs="Arial"/>
              </w:rPr>
              <w:t>* Bezpečnostní způsobilost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65D5F43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1C5413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4D2225C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7D0BE0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43D4BCC" w14:textId="77777777" w:rsidR="009155BC" w:rsidRPr="008639CC" w:rsidRDefault="009155BC" w:rsidP="006A06D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028195" w14:textId="0642DE01" w:rsidR="00B67BED" w:rsidRPr="00B67BED" w:rsidRDefault="00B67BED" w:rsidP="00B67B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363" w:hanging="505"/>
        <w:rPr>
          <w:rFonts w:ascii="Arial" w:hAnsi="Arial" w:cs="Arial"/>
          <w:i/>
          <w:color w:val="FF0000"/>
        </w:rPr>
      </w:pPr>
      <w:r w:rsidRPr="005A0243">
        <w:rPr>
          <w:rFonts w:ascii="Arial" w:hAnsi="Arial" w:cs="Arial"/>
          <w:i/>
          <w:color w:val="FF0000"/>
        </w:rPr>
        <w:t>*Nutné pro zóny V4 a zóny Z</w:t>
      </w:r>
    </w:p>
    <w:p w14:paraId="1D75A265" w14:textId="77777777" w:rsidR="009155BC" w:rsidRDefault="009155BC" w:rsidP="0018180A">
      <w:pPr>
        <w:spacing w:before="60"/>
        <w:rPr>
          <w:rFonts w:ascii="Arial" w:hAnsi="Arial" w:cs="Arial"/>
          <w:b/>
          <w:color w:val="000000"/>
          <w:sz w:val="22"/>
          <w:szCs w:val="22"/>
        </w:rPr>
      </w:pPr>
    </w:p>
    <w:p w14:paraId="50F64C0B" w14:textId="70DE5BD3" w:rsidR="004E3C0D" w:rsidRPr="00934B10" w:rsidRDefault="004E3C0D" w:rsidP="0018180A">
      <w:pPr>
        <w:spacing w:before="60"/>
        <w:rPr>
          <w:rFonts w:ascii="Arial" w:hAnsi="Arial" w:cs="Arial"/>
          <w:strike/>
          <w:sz w:val="18"/>
          <w:szCs w:val="18"/>
        </w:rPr>
      </w:pPr>
      <w:r w:rsidRPr="00934B10">
        <w:rPr>
          <w:rFonts w:ascii="Arial" w:hAnsi="Arial" w:cs="Arial"/>
          <w:b/>
          <w:color w:val="000000"/>
          <w:sz w:val="22"/>
          <w:szCs w:val="22"/>
        </w:rPr>
        <w:t>Zóny bez psychologického vyšetření</w:t>
      </w:r>
    </w:p>
    <w:tbl>
      <w:tblPr>
        <w:tblW w:w="10587" w:type="dxa"/>
        <w:tblInd w:w="-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984"/>
        <w:gridCol w:w="567"/>
        <w:gridCol w:w="806"/>
        <w:gridCol w:w="1842"/>
        <w:gridCol w:w="567"/>
        <w:gridCol w:w="709"/>
        <w:gridCol w:w="2410"/>
      </w:tblGrid>
      <w:tr w:rsidR="009155BC" w:rsidRPr="005B3622" w14:paraId="304BEBB4" w14:textId="77777777" w:rsidTr="006A06DD">
        <w:trPr>
          <w:trHeight w:val="393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512F4FF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Zóna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34DAD22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Označit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5F7CAAB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E26C960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Zóna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1085E1D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Označit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90F4A4A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AA1C4DC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Zóna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B0A0CCE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Označit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B9A0F5C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</w:t>
            </w:r>
          </w:p>
        </w:tc>
      </w:tr>
      <w:tr w:rsidR="009155BC" w:rsidRPr="005B3622" w14:paraId="52E436C0" w14:textId="77777777" w:rsidTr="006A06DD"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2377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5B3622">
              <w:rPr>
                <w:rFonts w:ascii="Arial" w:hAnsi="Arial" w:cs="Arial"/>
                <w:b/>
                <w:color w:val="000000"/>
              </w:rPr>
              <w:t>A 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8C96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FCF" w14:textId="77777777" w:rsidR="009155BC" w:rsidRPr="005B3622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622">
              <w:rPr>
                <w:rFonts w:ascii="Arial" w:hAnsi="Arial" w:cs="Arial"/>
                <w:color w:val="000000"/>
                <w:sz w:val="18"/>
                <w:szCs w:val="18"/>
              </w:rPr>
              <w:t>STP ETE, BŘC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6AE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5B3622">
              <w:rPr>
                <w:rFonts w:ascii="Arial" w:hAnsi="Arial" w:cs="Arial"/>
                <w:b/>
              </w:rPr>
              <w:t>C 6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BC10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9D43" w14:textId="77777777" w:rsidR="009155BC" w:rsidRPr="005B3622" w:rsidRDefault="009155BC" w:rsidP="006A06D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B3622">
              <w:rPr>
                <w:rFonts w:ascii="Arial" w:hAnsi="Arial" w:cs="Arial"/>
                <w:sz w:val="18"/>
                <w:szCs w:val="18"/>
              </w:rPr>
              <w:t>Sklad chemikálií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D8F3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5B3622">
              <w:rPr>
                <w:rFonts w:ascii="Arial" w:hAnsi="Arial" w:cs="Arial"/>
                <w:b/>
                <w:color w:val="000000"/>
              </w:rPr>
              <w:t>K 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B24E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50D82" w14:textId="77777777" w:rsidR="009155BC" w:rsidRPr="005B3622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622">
              <w:rPr>
                <w:rFonts w:ascii="Arial" w:hAnsi="Arial" w:cs="Arial"/>
                <w:color w:val="000000"/>
                <w:sz w:val="18"/>
                <w:szCs w:val="18"/>
              </w:rPr>
              <w:t>Bitumenace</w:t>
            </w:r>
          </w:p>
        </w:tc>
      </w:tr>
      <w:tr w:rsidR="009155BC" w:rsidRPr="005B3622" w14:paraId="44409618" w14:textId="77777777" w:rsidTr="006A06DD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4DC7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5B3622">
              <w:rPr>
                <w:rFonts w:ascii="Arial" w:hAnsi="Arial" w:cs="Arial"/>
                <w:b/>
              </w:rPr>
              <w:t>C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7F99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BBD0" w14:textId="77777777" w:rsidR="009155BC" w:rsidRPr="005B3622" w:rsidRDefault="009155BC" w:rsidP="006A06D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B3622">
              <w:rPr>
                <w:rFonts w:ascii="Arial" w:hAnsi="Arial" w:cs="Arial"/>
                <w:sz w:val="18"/>
                <w:szCs w:val="18"/>
              </w:rPr>
              <w:t>BAPP 801/02 vstup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135A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5B3622">
              <w:rPr>
                <w:rFonts w:ascii="Arial" w:hAnsi="Arial" w:cs="Arial"/>
                <w:b/>
              </w:rPr>
              <w:t>C 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0FAE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5198" w14:textId="77777777" w:rsidR="009155BC" w:rsidRPr="005B3622" w:rsidRDefault="009155BC" w:rsidP="006A06D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B3622">
              <w:rPr>
                <w:rFonts w:ascii="Arial" w:hAnsi="Arial" w:cs="Arial"/>
                <w:sz w:val="18"/>
                <w:szCs w:val="18"/>
              </w:rPr>
              <w:t xml:space="preserve">Uzel požární </w:t>
            </w:r>
            <w:proofErr w:type="spellStart"/>
            <w:r w:rsidRPr="005B3622">
              <w:rPr>
                <w:rFonts w:ascii="Arial" w:hAnsi="Arial" w:cs="Arial"/>
                <w:sz w:val="18"/>
                <w:szCs w:val="18"/>
              </w:rPr>
              <w:t>bezp</w:t>
            </w:r>
            <w:proofErr w:type="spellEnd"/>
            <w:r w:rsidRPr="005B362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DD5A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5B3622">
              <w:rPr>
                <w:rFonts w:ascii="Arial" w:hAnsi="Arial" w:cs="Arial"/>
                <w:b/>
                <w:color w:val="000000"/>
              </w:rPr>
              <w:t>K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BB2F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ECCB8" w14:textId="77777777" w:rsidR="009155BC" w:rsidRPr="005B3622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622">
              <w:rPr>
                <w:rFonts w:ascii="Arial" w:hAnsi="Arial" w:cs="Arial"/>
                <w:color w:val="000000"/>
                <w:sz w:val="18"/>
                <w:szCs w:val="18"/>
              </w:rPr>
              <w:t>Strojovna VZT sever</w:t>
            </w:r>
          </w:p>
        </w:tc>
      </w:tr>
      <w:tr w:rsidR="009155BC" w:rsidRPr="008639CC" w14:paraId="46A8B3B7" w14:textId="77777777" w:rsidTr="006A06DD">
        <w:trPr>
          <w:trHeight w:val="55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FC18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5B3622">
              <w:rPr>
                <w:rFonts w:ascii="Arial" w:hAnsi="Arial" w:cs="Arial"/>
                <w:b/>
              </w:rPr>
              <w:t>C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61BB5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B350" w14:textId="77777777" w:rsidR="009155BC" w:rsidRPr="005B3622" w:rsidRDefault="009155BC" w:rsidP="006A06D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5B3622">
              <w:rPr>
                <w:rFonts w:ascii="Arial" w:hAnsi="Arial" w:cs="Arial"/>
                <w:sz w:val="18"/>
                <w:szCs w:val="18"/>
              </w:rPr>
              <w:t>BAPP Strojovna VZT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E59E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5B3622">
              <w:rPr>
                <w:rFonts w:ascii="Arial" w:hAnsi="Arial" w:cs="Arial"/>
                <w:b/>
                <w:color w:val="000000"/>
              </w:rPr>
              <w:t>K 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CB44" w14:textId="77777777" w:rsidR="009155BC" w:rsidRPr="005B3622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BECFC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B3622">
              <w:rPr>
                <w:rFonts w:ascii="Arial" w:hAnsi="Arial" w:cs="Arial"/>
                <w:color w:val="000000"/>
                <w:sz w:val="18"/>
                <w:szCs w:val="18"/>
              </w:rPr>
              <w:t>Kontrolované pásmo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F4DFF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0104C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3DF339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12A470EE" w14:textId="77777777" w:rsidTr="006A06DD"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33D6F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  <w:r w:rsidRPr="008639CC">
              <w:rPr>
                <w:rFonts w:ascii="Arial" w:hAnsi="Arial" w:cs="Arial"/>
                <w:b/>
              </w:rPr>
              <w:t>C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AFE2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1B6F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8639CC">
              <w:rPr>
                <w:rFonts w:ascii="Arial" w:hAnsi="Arial" w:cs="Arial"/>
                <w:sz w:val="18"/>
                <w:szCs w:val="18"/>
              </w:rPr>
              <w:t>Místnost rozvaděčů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6337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K 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126B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3F59C1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Sklad paliva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631482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169F70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F47DB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437F0E63" w14:textId="77777777" w:rsidTr="006A06DD">
        <w:trPr>
          <w:trHeight w:val="331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8D222B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Zóna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649EF1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Označit</w:t>
            </w:r>
          </w:p>
        </w:tc>
        <w:tc>
          <w:tcPr>
            <w:tcW w:w="3357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325CCB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1E9809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Schvalovací útvar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B6544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Schvalovatel hůlkově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028ACEE" w14:textId="77777777" w:rsidR="009155BC" w:rsidRPr="00D82F7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Podpis</w:t>
            </w:r>
          </w:p>
        </w:tc>
      </w:tr>
      <w:tr w:rsidR="009155BC" w:rsidRPr="008639CC" w14:paraId="3616CBC9" w14:textId="77777777" w:rsidTr="006A06DD">
        <w:trPr>
          <w:trHeight w:val="399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C354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</w:rPr>
            </w:pPr>
            <w:r w:rsidRPr="008639CC">
              <w:rPr>
                <w:rFonts w:ascii="Arial" w:hAnsi="Arial" w:cs="Arial"/>
                <w:b/>
              </w:rPr>
              <w:t>B 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65C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4B4D" w14:textId="77777777" w:rsidR="009155BC" w:rsidRPr="008639CC" w:rsidRDefault="009155BC" w:rsidP="006A06DD">
            <w:pPr>
              <w:rPr>
                <w:rFonts w:ascii="Arial" w:hAnsi="Arial" w:cs="Arial"/>
                <w:sz w:val="18"/>
                <w:szCs w:val="18"/>
              </w:rPr>
            </w:pPr>
            <w:r w:rsidRPr="008639CC">
              <w:rPr>
                <w:rFonts w:ascii="Arial" w:hAnsi="Arial" w:cs="Arial"/>
                <w:sz w:val="18"/>
                <w:szCs w:val="18"/>
              </w:rPr>
              <w:t>NESYS DGS 444/02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91CE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oddělení POZ sekundární část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5497" w14:textId="77777777" w:rsidR="009155BC" w:rsidRPr="008639CC" w:rsidRDefault="009155BC" w:rsidP="00A8420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030D01" w14:textId="77777777" w:rsidR="009155BC" w:rsidRPr="008639CC" w:rsidRDefault="009155BC" w:rsidP="00A8420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593E7615" w14:textId="77777777" w:rsidTr="00EB3B61">
        <w:trPr>
          <w:trHeight w:val="444"/>
        </w:trPr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B17E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</w:rPr>
            </w:pPr>
            <w:r w:rsidRPr="008639CC">
              <w:rPr>
                <w:rFonts w:ascii="Arial" w:hAnsi="Arial" w:cs="Arial"/>
                <w:b/>
              </w:rPr>
              <w:t>B 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EF97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2BE6" w14:textId="77777777" w:rsidR="009155BC" w:rsidRPr="008639CC" w:rsidRDefault="009155BC" w:rsidP="006A06DD">
            <w:pPr>
              <w:rPr>
                <w:rFonts w:ascii="Arial" w:hAnsi="Arial" w:cs="Arial"/>
                <w:sz w:val="18"/>
                <w:szCs w:val="18"/>
              </w:rPr>
            </w:pPr>
            <w:r w:rsidRPr="008639CC">
              <w:rPr>
                <w:rFonts w:ascii="Arial" w:hAnsi="Arial" w:cs="Arial"/>
                <w:sz w:val="18"/>
                <w:szCs w:val="18"/>
              </w:rPr>
              <w:t>SBO DGS 442/04-05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B611A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oddělení POZ</w:t>
            </w:r>
          </w:p>
          <w:p w14:paraId="58D06B04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sekundární část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A66493" w14:textId="77777777" w:rsidR="009155BC" w:rsidRPr="008639CC" w:rsidRDefault="009155BC" w:rsidP="00A8420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6D395C" w14:textId="77777777" w:rsidR="009155BC" w:rsidRPr="008639CC" w:rsidRDefault="009155BC" w:rsidP="00A8420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7828EF4B" w14:textId="77777777" w:rsidTr="00EB3B61">
        <w:trPr>
          <w:trHeight w:val="25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E08A" w14:textId="77777777" w:rsidR="009155BC" w:rsidRPr="008639CC" w:rsidRDefault="009155BC" w:rsidP="006A06D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D 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F0F8" w14:textId="77777777" w:rsidR="009155BC" w:rsidRPr="008639CC" w:rsidRDefault="009155BC" w:rsidP="006A06DD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FD9C" w14:textId="77777777" w:rsidR="009155BC" w:rsidRPr="008639CC" w:rsidRDefault="009155BC" w:rsidP="006A06DD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AB – HŘS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C2742" w14:textId="77777777" w:rsidR="009155BC" w:rsidRPr="008639CC" w:rsidRDefault="009155BC" w:rsidP="006A06DD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útvar HP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E3CB" w14:textId="77777777" w:rsidR="009155BC" w:rsidRPr="008639CC" w:rsidRDefault="009155BC" w:rsidP="00A8420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B1D444" w14:textId="77777777" w:rsidR="009155BC" w:rsidRPr="008639CC" w:rsidRDefault="009155BC" w:rsidP="00A8420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6D2E9985" w14:textId="77777777" w:rsidTr="00EB3B61">
        <w:trPr>
          <w:trHeight w:val="20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1219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1AAD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57A1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F2A17">
              <w:rPr>
                <w:rFonts w:ascii="Arial" w:hAnsi="Arial" w:cs="Arial"/>
                <w:color w:val="000000"/>
                <w:sz w:val="18"/>
                <w:szCs w:val="18"/>
              </w:rPr>
              <w:t>Hlavní vstup - obsluha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B432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oddělení FO ETE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D3E9" w14:textId="77777777" w:rsidR="009155BC" w:rsidRPr="008639CC" w:rsidRDefault="009155BC" w:rsidP="00A8420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13AEF" w14:textId="77777777" w:rsidR="009155BC" w:rsidRPr="008639CC" w:rsidRDefault="009155BC" w:rsidP="00A84200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0EAC9353" w14:textId="77777777" w:rsidTr="006A06DD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7416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O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31B5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ABB1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BŘC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Hlavní vstup </w:t>
            </w: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– rozvodna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9552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3379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9C63C6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7985866B" w14:textId="77777777" w:rsidTr="006A06DD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C9C51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O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75A4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E07B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BŘC – chodba 1. NP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A899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CE3A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A35FA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7428F4E0" w14:textId="77777777" w:rsidTr="006A06DD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A578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O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A3F7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1D7D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BŘC – ŘC TSFO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0753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B67E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BFA95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680741F1" w14:textId="77777777" w:rsidTr="006A06DD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731E7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O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66EC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5D2D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BŘC – chodba 2. NP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6156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FFDA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81F57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2DDC698A" w14:textId="77777777" w:rsidTr="006A06DD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A59F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O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B441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063E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BŘC – sál elektroniky 1, servis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5031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2F35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BE210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62166C5F" w14:textId="77777777" w:rsidTr="006A06DD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91EB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O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ECD0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DEEC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AB – VIK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EB35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4A89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45465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03F9FC40" w14:textId="77777777" w:rsidTr="006A06DD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75DF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O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9B12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B7B7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AB – sál elektroniky 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A778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8515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E2BFA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762F7859" w14:textId="77777777" w:rsidTr="006A06DD">
        <w:trPr>
          <w:trHeight w:val="207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E257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FB32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93F7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Hlavní vjezd - obsluha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FB4CA9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B8D8BE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65FD9B3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E0670E" w14:textId="77777777" w:rsidR="009155BC" w:rsidRDefault="009155BC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645B2F06" w14:textId="2AE41A7E" w:rsidR="005A0243" w:rsidRDefault="005A0243" w:rsidP="005A0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hanging="142"/>
        <w:rPr>
          <w:rFonts w:ascii="Arial" w:hAnsi="Arial" w:cs="Arial"/>
          <w:b/>
          <w:sz w:val="22"/>
          <w:szCs w:val="22"/>
        </w:rPr>
      </w:pPr>
      <w:r w:rsidRPr="008639CC">
        <w:rPr>
          <w:rFonts w:ascii="Arial" w:hAnsi="Arial" w:cs="Arial"/>
          <w:b/>
          <w:sz w:val="22"/>
          <w:szCs w:val="22"/>
        </w:rPr>
        <w:lastRenderedPageBreak/>
        <w:t>Zóny po absolvování psychologického vyšetření:</w:t>
      </w:r>
    </w:p>
    <w:tbl>
      <w:tblPr>
        <w:tblW w:w="10632" w:type="dxa"/>
        <w:tblInd w:w="-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7"/>
        <w:gridCol w:w="709"/>
        <w:gridCol w:w="708"/>
        <w:gridCol w:w="426"/>
        <w:gridCol w:w="850"/>
        <w:gridCol w:w="567"/>
        <w:gridCol w:w="798"/>
        <w:gridCol w:w="1710"/>
        <w:gridCol w:w="701"/>
        <w:gridCol w:w="716"/>
        <w:gridCol w:w="2410"/>
      </w:tblGrid>
      <w:tr w:rsidR="009155BC" w:rsidRPr="008639CC" w14:paraId="5F8981E2" w14:textId="77777777" w:rsidTr="006A06DD">
        <w:trPr>
          <w:trHeight w:val="429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708483F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Zóna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13C8A023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Označit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2B40CF3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20617C87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Zóna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56F30E00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Označit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56CF05D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7F4DFBDE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Zóna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6DC47CEA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Označit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5F91438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</w:t>
            </w:r>
          </w:p>
        </w:tc>
      </w:tr>
      <w:tr w:rsidR="009155BC" w:rsidRPr="008639CC" w14:paraId="5AB6E917" w14:textId="77777777" w:rsidTr="00BF59B7">
        <w:tc>
          <w:tcPr>
            <w:tcW w:w="10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489744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K 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DFCF37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D3DB6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Obestavba HVB 1 KP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DD52298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8639CC">
              <w:rPr>
                <w:rFonts w:ascii="Arial" w:hAnsi="Arial" w:cs="Arial"/>
                <w:b/>
                <w:iCs/>
                <w:color w:val="000000"/>
              </w:rPr>
              <w:t>S 1</w:t>
            </w:r>
          </w:p>
        </w:tc>
        <w:tc>
          <w:tcPr>
            <w:tcW w:w="7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9CF2E5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EEE37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Sekundár</w:t>
            </w:r>
            <w:proofErr w:type="spellEnd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 xml:space="preserve"> HVB 1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A5A892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P 1</w:t>
            </w:r>
          </w:p>
        </w:tc>
        <w:tc>
          <w:tcPr>
            <w:tcW w:w="71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40B4CB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49BBA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Primární část HVB 1</w:t>
            </w:r>
          </w:p>
        </w:tc>
      </w:tr>
      <w:tr w:rsidR="009155BC" w:rsidRPr="008639CC" w14:paraId="53A7E4D9" w14:textId="77777777" w:rsidTr="00BF59B7">
        <w:tc>
          <w:tcPr>
            <w:tcW w:w="10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18EBE0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K 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1DC604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278E6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Obestavba HVB 2 KP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24C355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iCs/>
                <w:color w:val="000000"/>
              </w:rPr>
            </w:pPr>
            <w:r w:rsidRPr="008639CC">
              <w:rPr>
                <w:rFonts w:ascii="Arial" w:hAnsi="Arial" w:cs="Arial"/>
                <w:b/>
                <w:iCs/>
                <w:color w:val="000000"/>
              </w:rPr>
              <w:t>S 2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665B0F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03DB8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Sekundár</w:t>
            </w:r>
            <w:proofErr w:type="spellEnd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 xml:space="preserve"> HVB 2</w:t>
            </w:r>
          </w:p>
        </w:tc>
        <w:tc>
          <w:tcPr>
            <w:tcW w:w="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0C8BA4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P 2</w:t>
            </w:r>
          </w:p>
        </w:tc>
        <w:tc>
          <w:tcPr>
            <w:tcW w:w="7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55FD93" w14:textId="77777777" w:rsidR="009155BC" w:rsidRPr="008639CC" w:rsidRDefault="009155BC" w:rsidP="006A06DD">
            <w:pPr>
              <w:spacing w:before="20" w:after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EDD8EE" w14:textId="77777777" w:rsidR="009155BC" w:rsidRPr="008639CC" w:rsidRDefault="009155BC" w:rsidP="006A06DD">
            <w:pPr>
              <w:spacing w:before="20" w:after="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Primární část HVB 2</w:t>
            </w:r>
          </w:p>
        </w:tc>
      </w:tr>
      <w:tr w:rsidR="009155BC" w:rsidRPr="008639CC" w14:paraId="463585FE" w14:textId="77777777" w:rsidTr="006A06DD">
        <w:trPr>
          <w:trHeight w:val="350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03301F" w14:textId="77777777" w:rsidR="009155BC" w:rsidRPr="00D82F7C" w:rsidRDefault="009155BC" w:rsidP="006A06D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Zóna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5A068D" w14:textId="77777777" w:rsidR="009155BC" w:rsidRPr="00D82F7C" w:rsidRDefault="009155BC" w:rsidP="006A06D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Označit</w:t>
            </w:r>
          </w:p>
        </w:tc>
        <w:tc>
          <w:tcPr>
            <w:tcW w:w="334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BA41A4" w14:textId="77777777" w:rsidR="009155BC" w:rsidRPr="00D82F7C" w:rsidRDefault="009155BC" w:rsidP="006A06D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Popis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74F224" w14:textId="77777777" w:rsidR="009155BC" w:rsidRPr="00D82F7C" w:rsidRDefault="009155BC" w:rsidP="006A06DD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Schvalovací útvar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7A2672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Schvalovatel hůlkově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621B550" w14:textId="77777777" w:rsidR="009155BC" w:rsidRPr="00D82F7C" w:rsidRDefault="009155BC" w:rsidP="006A06D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82F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Podpis</w:t>
            </w:r>
          </w:p>
        </w:tc>
      </w:tr>
      <w:tr w:rsidR="009155BC" w:rsidRPr="008639CC" w14:paraId="79DA05C0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5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24981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39C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8060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BCAA8" w14:textId="77777777" w:rsidR="009155BC" w:rsidRPr="008639CC" w:rsidRDefault="009155BC" w:rsidP="006A06DD">
            <w:pPr>
              <w:rPr>
                <w:rFonts w:ascii="Arial" w:hAnsi="Arial" w:cs="Arial"/>
                <w:sz w:val="18"/>
                <w:szCs w:val="18"/>
              </w:rPr>
            </w:pPr>
            <w:r w:rsidRPr="008639CC">
              <w:rPr>
                <w:rFonts w:ascii="Arial" w:hAnsi="Arial" w:cs="Arial"/>
                <w:sz w:val="18"/>
                <w:szCs w:val="18"/>
              </w:rPr>
              <w:t>Budova doplňování TVD - 401/01</w:t>
            </w:r>
          </w:p>
          <w:p w14:paraId="6A6A322C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sz w:val="18"/>
                <w:szCs w:val="18"/>
              </w:rPr>
              <w:t>Kanály TVD – 588/01-02,586/01-03, 594/01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9C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39CC">
              <w:rPr>
                <w:rFonts w:ascii="Arial" w:hAnsi="Arial" w:cs="Arial"/>
                <w:sz w:val="18"/>
                <w:szCs w:val="18"/>
              </w:rPr>
              <w:t>boční filtrace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A31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9CC">
              <w:rPr>
                <w:rFonts w:ascii="Arial" w:hAnsi="Arial" w:cs="Arial"/>
                <w:sz w:val="18"/>
                <w:szCs w:val="18"/>
              </w:rPr>
              <w:t>oddělení POZ</w:t>
            </w:r>
          </w:p>
          <w:p w14:paraId="176492C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sz w:val="18"/>
                <w:szCs w:val="18"/>
              </w:rPr>
              <w:t>sekundární část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FCBF1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F8263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2334249B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8545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</w:rPr>
            </w:pPr>
            <w:r w:rsidRPr="008639CC">
              <w:rPr>
                <w:rFonts w:ascii="Arial" w:hAnsi="Arial" w:cs="Arial"/>
                <w:b/>
              </w:rPr>
              <w:t>D 3, 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639C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7EEA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57821" w14:textId="77777777" w:rsidR="009155BC" w:rsidRPr="008639CC" w:rsidRDefault="009155BC" w:rsidP="006A06DD">
            <w:pPr>
              <w:rPr>
                <w:rFonts w:ascii="Arial" w:hAnsi="Arial" w:cs="Arial"/>
                <w:sz w:val="18"/>
                <w:szCs w:val="18"/>
              </w:rPr>
            </w:pPr>
            <w:r w:rsidRPr="008639CC">
              <w:rPr>
                <w:rFonts w:ascii="Arial" w:hAnsi="Arial" w:cs="Arial"/>
                <w:sz w:val="18"/>
                <w:szCs w:val="18"/>
              </w:rPr>
              <w:t>Místnost filtru 1 +místnost filtru 2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E4867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9CC">
              <w:rPr>
                <w:rFonts w:ascii="Arial" w:hAnsi="Arial" w:cs="Arial"/>
                <w:sz w:val="18"/>
                <w:szCs w:val="18"/>
              </w:rPr>
              <w:t>odbor řízení provozu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7D05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50E5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55BC" w:rsidRPr="008639CC" w14:paraId="13B94F5C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119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P 3, P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39CC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D267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C9F9E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 xml:space="preserve">Malá </w:t>
            </w:r>
            <w:proofErr w:type="spellStart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hyg</w:t>
            </w:r>
            <w:proofErr w:type="spellEnd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. smyčka HVB 1 + HVB 2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674F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25BC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803D3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29E9A701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647E0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P 5, P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32D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B5378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Střecha HVB 1 + HVB 2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1BFA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298C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AD712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5365CD54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8A690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V 1, V2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DA8394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F6B77C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SVJP – vstup + schodiště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C70B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oddělení</w:t>
            </w:r>
          </w:p>
          <w:p w14:paraId="3C85D74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TTČ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7005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F6569F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2749E1D9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82F8DE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V 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21EF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BA93B1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SVJP-transportní č. (KP)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BC5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945F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6EC0A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4F7525E3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6A0DBC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V 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9DD63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D2FCB8D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SVJP-sklad. č. (KP)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DCD4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8D8E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74093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40ADB2CD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B512D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V 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611C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04BE63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SVJP-2.patro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8D31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779A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23EBE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1CCD4F5D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B129A7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V 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97DAF0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B6F8E8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SVJP-výstup na střechu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E6AC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4135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7574F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643668CD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6" w:space="0" w:color="000000"/>
              <w:left w:val="single" w:sz="12" w:space="0" w:color="auto"/>
              <w:bottom w:val="single" w:sz="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6A583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V 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C6D6A7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57FA3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SVJP-obsluha jeřábu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682E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8FFE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3D09A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5F946380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5F7DE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V 6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DE34D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5FFC0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TSFO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4F7B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oddělení FO ETE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D64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375A1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63B469BF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BA0050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V 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AADC9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DA3C3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SVJP – obsluha vrat (KP)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2F0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58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4A255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4920B2DA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6" w:space="0" w:color="000000"/>
              <w:left w:val="single" w:sz="12" w:space="0" w:color="auto"/>
              <w:bottom w:val="single" w:sz="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49C08C" w14:textId="77777777" w:rsidR="009155BC" w:rsidRPr="008639CC" w:rsidRDefault="009155BC" w:rsidP="006A06DD">
            <w:pPr>
              <w:ind w:left="-142"/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S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39CC">
              <w:rPr>
                <w:rFonts w:ascii="Arial" w:hAnsi="Arial" w:cs="Arial"/>
                <w:b/>
                <w:color w:val="000000"/>
              </w:rPr>
              <w:t>3, S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8639CC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6D82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20C57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 xml:space="preserve">500/01,02 - TSFO  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01FAC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00EC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C25BD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515DA64E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67A4451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01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9B9937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8" w:space="0" w:color="auto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198E4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ŽDP ZT1H HAV SYS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285D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oddělení POZ</w:t>
            </w:r>
          </w:p>
          <w:p w14:paraId="2B1040D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primární část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55C4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B1BFE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112E144B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DFAC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E7B15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4DE45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ŽDP T1K KTMT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F0D5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E735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0AF33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29C34452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2FC7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B76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F3A58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ŽDP T2H HAV SYS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E1DE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E2240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4CA5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1E7ACBC9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DA07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0905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BF3CA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ŽDP T2K KTMT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403B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10BF2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42E24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6B7CF2E6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940A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03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426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49CDF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ŽDP T1N-NBD 1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F1F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odbor řízení provozu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CAED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ACE67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65AF08EA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453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F293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CAF97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ŽDP T2N-NBD 2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2AEA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44F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2E8F0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156DFAE2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5EF0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6FE1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D524" w14:textId="77777777" w:rsidR="009155BC" w:rsidRPr="008639CC" w:rsidRDefault="009155BC" w:rsidP="006A06DD">
            <w:pPr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04+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AE14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7139A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ŽDP T1B – BD HVB 1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C8B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2983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6B4B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6F51ABD7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7363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7B2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4701" w14:textId="77777777" w:rsidR="009155BC" w:rsidRPr="008639CC" w:rsidRDefault="009155BC" w:rsidP="006A06DD">
            <w:pPr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24+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E846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5A962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ŽDP T2B – BD HVB 2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FA4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624A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48B51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1C02ACC7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8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A5C6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05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F7BAA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8" w:space="0" w:color="auto"/>
              <w:left w:val="single" w:sz="6" w:space="0" w:color="000000"/>
              <w:bottom w:val="sing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2C06D56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 xml:space="preserve">ŽDP T1O </w:t>
            </w:r>
            <w:proofErr w:type="spellStart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Obest</w:t>
            </w:r>
            <w:proofErr w:type="spellEnd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neKP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5FF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oddělení POZ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e</w:t>
            </w: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lektro nebo SKŘ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A43B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63DEE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67B84D21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6" w:space="0" w:color="000000"/>
              <w:left w:val="single" w:sz="12" w:space="0" w:color="auto"/>
              <w:bottom w:val="single" w:sz="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DAB158D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766921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F94AF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 xml:space="preserve">ŽDP T2O </w:t>
            </w:r>
            <w:proofErr w:type="spellStart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Obest</w:t>
            </w:r>
            <w:proofErr w:type="spellEnd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neKP</w:t>
            </w:r>
            <w:proofErr w:type="spellEnd"/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E1FA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51CF2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443C3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435C0ED9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DB2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31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B6427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DDEBF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ŽDP T1D SYS DGS HVB 1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102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oddělení POZ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sekundární část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3FFBD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6BF7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155BC" w:rsidRPr="008639CC" w14:paraId="57E0279F" w14:textId="77777777" w:rsidTr="00BF59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"/>
        </w:trPr>
        <w:tc>
          <w:tcPr>
            <w:tcW w:w="1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73C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639CC">
              <w:rPr>
                <w:rFonts w:ascii="Arial" w:hAnsi="Arial" w:cs="Arial"/>
                <w:b/>
                <w:color w:val="000000"/>
              </w:rPr>
              <w:t>Z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3DB6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C2D3C" w14:textId="77777777" w:rsidR="009155BC" w:rsidRPr="008639CC" w:rsidRDefault="009155BC" w:rsidP="006A06D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639CC">
              <w:rPr>
                <w:rFonts w:ascii="Arial" w:hAnsi="Arial" w:cs="Arial"/>
                <w:color w:val="000000"/>
                <w:sz w:val="18"/>
                <w:szCs w:val="18"/>
              </w:rPr>
              <w:t>ŽDP T2D SYS DGS HVB 2</w:t>
            </w:r>
          </w:p>
        </w:tc>
        <w:tc>
          <w:tcPr>
            <w:tcW w:w="171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002088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ECC1B3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0CF9DA9" w14:textId="77777777" w:rsidR="009155BC" w:rsidRPr="008639CC" w:rsidRDefault="009155BC" w:rsidP="006A06D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6867BC9" w14:textId="666FAACD" w:rsidR="00C170A3" w:rsidRPr="00BF59B7" w:rsidRDefault="004E3C0D" w:rsidP="00BF59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ind w:left="363" w:hanging="505"/>
        <w:rPr>
          <w:rFonts w:ascii="Arial" w:hAnsi="Arial" w:cs="Arial"/>
          <w:i/>
          <w:color w:val="FF0000"/>
        </w:rPr>
      </w:pPr>
      <w:r w:rsidRPr="00BF59B7">
        <w:rPr>
          <w:rFonts w:ascii="Arial" w:hAnsi="Arial" w:cs="Arial"/>
          <w:i/>
          <w:color w:val="FF0000"/>
        </w:rPr>
        <w:t xml:space="preserve">Zóny Z vyplňuje dodavatel zařazen do </w:t>
      </w:r>
      <w:r w:rsidR="00984D9A" w:rsidRPr="00BF59B7">
        <w:rPr>
          <w:rFonts w:ascii="Arial" w:hAnsi="Arial" w:cs="Arial"/>
          <w:i/>
          <w:color w:val="FF0000"/>
        </w:rPr>
        <w:t xml:space="preserve">kontrolní činnosti a </w:t>
      </w:r>
      <w:r w:rsidRPr="00BF59B7">
        <w:rPr>
          <w:rFonts w:ascii="Arial" w:hAnsi="Arial" w:cs="Arial"/>
          <w:i/>
          <w:color w:val="FF0000"/>
        </w:rPr>
        <w:t>přípr</w:t>
      </w:r>
      <w:r w:rsidR="00984D9A" w:rsidRPr="00BF59B7">
        <w:rPr>
          <w:rFonts w:ascii="Arial" w:hAnsi="Arial" w:cs="Arial"/>
          <w:i/>
          <w:color w:val="FF0000"/>
        </w:rPr>
        <w:t xml:space="preserve">avy PP s absolvovaným profesním </w:t>
      </w:r>
      <w:r w:rsidR="006F26D0" w:rsidRPr="00BF59B7">
        <w:rPr>
          <w:rFonts w:ascii="Arial" w:hAnsi="Arial" w:cs="Arial"/>
          <w:i/>
          <w:color w:val="FF0000"/>
        </w:rPr>
        <w:t>školením.</w:t>
      </w:r>
    </w:p>
    <w:p w14:paraId="3C21C44D" w14:textId="2AC07D2E" w:rsidR="003564AA" w:rsidRPr="00934B10" w:rsidRDefault="00A36976" w:rsidP="00C170A3">
      <w:pPr>
        <w:tabs>
          <w:tab w:val="left" w:pos="-142"/>
        </w:tabs>
        <w:spacing w:before="60"/>
        <w:ind w:left="-142" w:right="-143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Doporučuje</w:t>
      </w:r>
      <w:r w:rsidR="003564AA" w:rsidRPr="00934B10">
        <w:rPr>
          <w:rFonts w:ascii="Arial" w:hAnsi="Arial" w:cs="Arial"/>
          <w:b/>
          <w:sz w:val="22"/>
          <w:szCs w:val="22"/>
        </w:rPr>
        <w:t xml:space="preserve"> GARANT pro FO (zaměstnanec ČEZ, a. s.)</w:t>
      </w: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93"/>
        <w:gridCol w:w="1985"/>
        <w:gridCol w:w="1700"/>
        <w:gridCol w:w="1843"/>
        <w:gridCol w:w="2011"/>
      </w:tblGrid>
      <w:tr w:rsidR="005A0243" w:rsidRPr="008639CC" w14:paraId="2ABD7990" w14:textId="77777777" w:rsidTr="00CA210E">
        <w:trPr>
          <w:trHeight w:hRule="exact" w:val="397"/>
        </w:trPr>
        <w:tc>
          <w:tcPr>
            <w:tcW w:w="3093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14:paraId="2C77BE78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Příjmení a jméno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8D2C422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č. IK / razítko</w:t>
            </w:r>
          </w:p>
        </w:tc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18BB0B38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Útvar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5AAA2607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011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4C81CDB5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5A0243" w:rsidRPr="008639CC" w14:paraId="24F08775" w14:textId="77777777" w:rsidTr="00CA210E">
        <w:trPr>
          <w:trHeight w:hRule="exact" w:val="454"/>
        </w:trPr>
        <w:tc>
          <w:tcPr>
            <w:tcW w:w="30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ED56DD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A360D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85B6C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8421D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5CFA05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CEC773" w14:textId="460AD11C" w:rsidR="004E3C0D" w:rsidRDefault="004E3C0D" w:rsidP="005A0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60" w:line="240" w:lineRule="atLeast"/>
        <w:ind w:hanging="142"/>
        <w:rPr>
          <w:rFonts w:ascii="Arial" w:hAnsi="Arial" w:cs="Arial"/>
          <w:b/>
          <w:sz w:val="22"/>
          <w:szCs w:val="22"/>
        </w:rPr>
      </w:pPr>
      <w:r w:rsidRPr="00934B10">
        <w:rPr>
          <w:rFonts w:ascii="Arial" w:hAnsi="Arial" w:cs="Arial"/>
          <w:b/>
          <w:sz w:val="22"/>
          <w:szCs w:val="22"/>
        </w:rPr>
        <w:t>Vyplní/ověří útvar Příprav</w:t>
      </w:r>
      <w:r w:rsidR="00EF519A" w:rsidRPr="00934B10">
        <w:rPr>
          <w:rFonts w:ascii="Arial" w:hAnsi="Arial" w:cs="Arial"/>
          <w:b/>
          <w:sz w:val="22"/>
          <w:szCs w:val="22"/>
        </w:rPr>
        <w:t>a</w:t>
      </w:r>
      <w:r w:rsidRPr="00934B10">
        <w:rPr>
          <w:rFonts w:ascii="Arial" w:hAnsi="Arial" w:cs="Arial"/>
          <w:b/>
          <w:sz w:val="22"/>
          <w:szCs w:val="22"/>
        </w:rPr>
        <w:t xml:space="preserve"> personálu</w:t>
      </w: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01"/>
        <w:gridCol w:w="992"/>
        <w:gridCol w:w="2011"/>
        <w:gridCol w:w="1701"/>
        <w:gridCol w:w="1842"/>
        <w:gridCol w:w="1985"/>
      </w:tblGrid>
      <w:tr w:rsidR="005A0243" w:rsidRPr="008639CC" w14:paraId="703DC122" w14:textId="77777777" w:rsidTr="00CA210E">
        <w:trPr>
          <w:trHeight w:hRule="exact" w:val="560"/>
        </w:trPr>
        <w:tc>
          <w:tcPr>
            <w:tcW w:w="21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EE069B7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Ověření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12447224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Typ</w:t>
            </w:r>
          </w:p>
        </w:tc>
        <w:tc>
          <w:tcPr>
            <w:tcW w:w="2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66DB8EB1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Platnost do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0FFDFE4F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Datum</w:t>
            </w:r>
          </w:p>
          <w:p w14:paraId="1E11E6A8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ověření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2FCA7939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Ověřovatel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shd w:val="clear" w:color="auto" w:fill="E6E6E6"/>
            <w:hideMark/>
          </w:tcPr>
          <w:p w14:paraId="05995069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Podpis</w:t>
            </w:r>
          </w:p>
          <w:p w14:paraId="65AE714F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ověřovatele</w:t>
            </w:r>
          </w:p>
        </w:tc>
      </w:tr>
      <w:tr w:rsidR="005A0243" w:rsidRPr="008639CC" w14:paraId="1F3B41DA" w14:textId="77777777" w:rsidTr="00CA210E">
        <w:trPr>
          <w:trHeight w:val="420"/>
        </w:trPr>
        <w:tc>
          <w:tcPr>
            <w:tcW w:w="21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7229A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9CC">
              <w:rPr>
                <w:rFonts w:ascii="Arial" w:hAnsi="Arial" w:cs="Arial"/>
                <w:sz w:val="18"/>
                <w:szCs w:val="18"/>
              </w:rPr>
              <w:t>Vstupní školení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4671B20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888C6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3C7DC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6F1AE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B260DF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243" w:rsidRPr="008639CC" w14:paraId="7D2832BB" w14:textId="77777777" w:rsidTr="00CA210E">
        <w:trPr>
          <w:trHeight w:val="420"/>
        </w:trPr>
        <w:tc>
          <w:tcPr>
            <w:tcW w:w="21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F59FED2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39CC">
              <w:rPr>
                <w:rFonts w:ascii="Arial" w:hAnsi="Arial" w:cs="Arial"/>
                <w:sz w:val="18"/>
                <w:szCs w:val="18"/>
              </w:rPr>
              <w:t>Profesní školení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9181B9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2A8254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D6AE8C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EF32F7E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71A734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60" w:after="60"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0A7027" w14:textId="77777777" w:rsidR="00A36976" w:rsidRPr="002F5681" w:rsidRDefault="00A36976" w:rsidP="00A369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60" w:line="240" w:lineRule="atLeast"/>
        <w:ind w:hanging="142"/>
        <w:rPr>
          <w:rFonts w:ascii="Arial" w:hAnsi="Arial" w:cs="Arial"/>
          <w:b/>
          <w:sz w:val="22"/>
          <w:szCs w:val="22"/>
        </w:rPr>
      </w:pPr>
      <w:r w:rsidRPr="008639CC">
        <w:rPr>
          <w:rFonts w:ascii="Arial" w:hAnsi="Arial" w:cs="Arial"/>
          <w:b/>
          <w:sz w:val="22"/>
          <w:szCs w:val="22"/>
        </w:rPr>
        <w:t xml:space="preserve">Schvaluje </w:t>
      </w:r>
      <w:r>
        <w:rPr>
          <w:rFonts w:ascii="Arial" w:hAnsi="Arial" w:cs="Arial"/>
          <w:b/>
          <w:sz w:val="22"/>
          <w:szCs w:val="22"/>
        </w:rPr>
        <w:t>oddělení</w:t>
      </w:r>
      <w:r w:rsidRPr="008639CC">
        <w:rPr>
          <w:rFonts w:ascii="Arial" w:hAnsi="Arial" w:cs="Arial"/>
          <w:b/>
          <w:sz w:val="22"/>
          <w:szCs w:val="22"/>
        </w:rPr>
        <w:t xml:space="preserve"> FO ETE</w:t>
      </w: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2"/>
        <w:gridCol w:w="3686"/>
        <w:gridCol w:w="1842"/>
        <w:gridCol w:w="1992"/>
      </w:tblGrid>
      <w:tr w:rsidR="00A36976" w:rsidRPr="008639CC" w14:paraId="0D6D963D" w14:textId="77777777" w:rsidTr="00A84200">
        <w:trPr>
          <w:trHeight w:hRule="exact" w:val="397"/>
        </w:trPr>
        <w:tc>
          <w:tcPr>
            <w:tcW w:w="3112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14:paraId="697D6334" w14:textId="77777777" w:rsidR="00A36976" w:rsidRPr="008639CC" w:rsidRDefault="00A36976" w:rsidP="003951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Příjmení a jméno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0A53B655" w14:textId="77777777" w:rsidR="00A36976" w:rsidRPr="008639CC" w:rsidRDefault="00A36976" w:rsidP="003951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Razítko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488698B2" w14:textId="77777777" w:rsidR="00A36976" w:rsidRPr="008639CC" w:rsidRDefault="00A36976" w:rsidP="003951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992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6E9CB8E2" w14:textId="77777777" w:rsidR="00A36976" w:rsidRPr="008639CC" w:rsidRDefault="00A36976" w:rsidP="003951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  <w:tr w:rsidR="00A36976" w:rsidRPr="008639CC" w14:paraId="107BFEA2" w14:textId="77777777" w:rsidTr="00A84200">
        <w:trPr>
          <w:trHeight w:hRule="exact" w:val="454"/>
        </w:trPr>
        <w:tc>
          <w:tcPr>
            <w:tcW w:w="3112" w:type="dxa"/>
            <w:tcBorders>
              <w:right w:val="single" w:sz="8" w:space="0" w:color="auto"/>
            </w:tcBorders>
            <w:vAlign w:val="center"/>
          </w:tcPr>
          <w:p w14:paraId="4029576F" w14:textId="77777777" w:rsidR="00A36976" w:rsidRPr="008639CC" w:rsidRDefault="00A36976" w:rsidP="003951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0C1CC9" w14:textId="77777777" w:rsidR="00A36976" w:rsidRPr="008639CC" w:rsidRDefault="00A36976" w:rsidP="003951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B90E3B" w14:textId="77777777" w:rsidR="00A36976" w:rsidRPr="008639CC" w:rsidRDefault="00A36976" w:rsidP="003951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2" w:type="dxa"/>
            <w:tcBorders>
              <w:left w:val="single" w:sz="8" w:space="0" w:color="auto"/>
            </w:tcBorders>
            <w:vAlign w:val="center"/>
          </w:tcPr>
          <w:p w14:paraId="6A63C4A6" w14:textId="77777777" w:rsidR="00A36976" w:rsidRPr="008639CC" w:rsidRDefault="00A36976" w:rsidP="0039510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42D1A7" w14:textId="77777777" w:rsidR="005A0243" w:rsidRPr="00A36976" w:rsidRDefault="005A0243" w:rsidP="005A0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4"/>
          <w:szCs w:val="4"/>
        </w:rPr>
      </w:pP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513"/>
      </w:tblGrid>
      <w:tr w:rsidR="005A0243" w:rsidRPr="008639CC" w14:paraId="53E20F47" w14:textId="77777777" w:rsidTr="00CA210E">
        <w:trPr>
          <w:trHeight w:val="482"/>
        </w:trPr>
        <w:tc>
          <w:tcPr>
            <w:tcW w:w="3119" w:type="dxa"/>
            <w:shd w:val="clear" w:color="auto" w:fill="E6E6E6"/>
            <w:vAlign w:val="center"/>
          </w:tcPr>
          <w:p w14:paraId="1871DBAC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8639CC">
              <w:rPr>
                <w:rFonts w:ascii="Arial" w:hAnsi="Arial" w:cs="Arial"/>
                <w:b/>
                <w:sz w:val="22"/>
                <w:szCs w:val="22"/>
              </w:rPr>
              <w:t>IK převzal – podpis:</w:t>
            </w:r>
          </w:p>
        </w:tc>
        <w:tc>
          <w:tcPr>
            <w:tcW w:w="7513" w:type="dxa"/>
            <w:vAlign w:val="center"/>
          </w:tcPr>
          <w:p w14:paraId="63050D74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10577" w14:textId="77777777" w:rsidR="005A0243" w:rsidRPr="008639CC" w:rsidRDefault="005A0243" w:rsidP="005A0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/>
        <w:ind w:hanging="142"/>
        <w:rPr>
          <w:rFonts w:ascii="Arial" w:hAnsi="Arial" w:cs="Arial"/>
          <w:b/>
          <w:sz w:val="22"/>
          <w:szCs w:val="22"/>
        </w:rPr>
      </w:pPr>
      <w:r w:rsidRPr="008639CC">
        <w:rPr>
          <w:rFonts w:ascii="Arial" w:hAnsi="Arial" w:cs="Arial"/>
          <w:b/>
          <w:sz w:val="22"/>
          <w:szCs w:val="22"/>
        </w:rPr>
        <w:t>Záznamy pracoviště VIK:</w:t>
      </w:r>
    </w:p>
    <w:tbl>
      <w:tblPr>
        <w:tblW w:w="10632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622"/>
        <w:gridCol w:w="3891"/>
      </w:tblGrid>
      <w:tr w:rsidR="005A0243" w:rsidRPr="00153E74" w14:paraId="7743D189" w14:textId="77777777" w:rsidTr="00CA210E">
        <w:trPr>
          <w:trHeight w:hRule="exact" w:val="397"/>
        </w:trPr>
        <w:tc>
          <w:tcPr>
            <w:tcW w:w="3119" w:type="dxa"/>
            <w:tcBorders>
              <w:right w:val="single" w:sz="8" w:space="0" w:color="auto"/>
            </w:tcBorders>
            <w:shd w:val="clear" w:color="auto" w:fill="E6E6E6"/>
            <w:vAlign w:val="center"/>
          </w:tcPr>
          <w:p w14:paraId="64EB6492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 xml:space="preserve">Vydána IK č. </w:t>
            </w:r>
          </w:p>
        </w:tc>
        <w:tc>
          <w:tcPr>
            <w:tcW w:w="3622" w:type="dxa"/>
            <w:tcBorders>
              <w:left w:val="single" w:sz="8" w:space="0" w:color="auto"/>
              <w:right w:val="single" w:sz="8" w:space="0" w:color="auto"/>
            </w:tcBorders>
            <w:shd w:val="clear" w:color="auto" w:fill="E6E6E6"/>
            <w:vAlign w:val="center"/>
          </w:tcPr>
          <w:p w14:paraId="357E13AD" w14:textId="77777777" w:rsidR="005A0243" w:rsidRPr="008639CC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3891" w:type="dxa"/>
            <w:tcBorders>
              <w:left w:val="single" w:sz="8" w:space="0" w:color="auto"/>
            </w:tcBorders>
            <w:shd w:val="clear" w:color="auto" w:fill="E6E6E6"/>
            <w:vAlign w:val="center"/>
          </w:tcPr>
          <w:p w14:paraId="40C59722" w14:textId="77777777" w:rsidR="005A0243" w:rsidRPr="00153E74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39CC">
              <w:rPr>
                <w:rFonts w:ascii="Arial" w:hAnsi="Arial" w:cs="Arial"/>
                <w:sz w:val="22"/>
                <w:szCs w:val="22"/>
              </w:rPr>
              <w:t>IK vydal a žádost založil</w:t>
            </w:r>
          </w:p>
        </w:tc>
      </w:tr>
      <w:tr w:rsidR="005A0243" w:rsidRPr="00153E74" w14:paraId="1D5135FA" w14:textId="77777777" w:rsidTr="00A36976">
        <w:trPr>
          <w:trHeight w:val="466"/>
        </w:trPr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7FCA5AF8" w14:textId="77777777" w:rsidR="005A0243" w:rsidRPr="00153E74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10D302" w14:textId="77777777" w:rsidR="005A0243" w:rsidRPr="00153E74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tcBorders>
              <w:left w:val="single" w:sz="8" w:space="0" w:color="auto"/>
            </w:tcBorders>
            <w:vAlign w:val="center"/>
          </w:tcPr>
          <w:p w14:paraId="4D7BB164" w14:textId="77777777" w:rsidR="005A0243" w:rsidRPr="00153E74" w:rsidRDefault="005A0243" w:rsidP="00CA210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9079D5" w14:textId="77777777" w:rsidR="005A0243" w:rsidRPr="00430917" w:rsidRDefault="005A0243" w:rsidP="005A02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Arial" w:hAnsi="Arial" w:cs="Arial"/>
          <w:sz w:val="16"/>
          <w:szCs w:val="16"/>
        </w:rPr>
      </w:pPr>
    </w:p>
    <w:sectPr w:rsidR="005A0243" w:rsidRPr="00430917" w:rsidSect="00A00343">
      <w:headerReference w:type="default" r:id="rId9"/>
      <w:footerReference w:type="default" r:id="rId10"/>
      <w:pgSz w:w="11907" w:h="16840" w:code="9"/>
      <w:pgMar w:top="284" w:right="567" w:bottom="567" w:left="709" w:header="421" w:footer="3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CB90C" w14:textId="77777777" w:rsidR="000137DE" w:rsidRDefault="000137DE">
      <w:r>
        <w:separator/>
      </w:r>
    </w:p>
  </w:endnote>
  <w:endnote w:type="continuationSeparator" w:id="0">
    <w:p w14:paraId="22994DAE" w14:textId="77777777" w:rsidR="000137DE" w:rsidRDefault="0001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130"/>
      <w:gridCol w:w="3240"/>
      <w:gridCol w:w="3978"/>
    </w:tblGrid>
    <w:tr w:rsidR="00BB3E10" w:rsidRPr="001823A7" w14:paraId="61FC2945" w14:textId="77777777" w:rsidTr="00F27993">
      <w:trPr>
        <w:jc w:val="center"/>
      </w:trPr>
      <w:tc>
        <w:tcPr>
          <w:tcW w:w="3130" w:type="dxa"/>
        </w:tcPr>
        <w:p w14:paraId="5A7E8923" w14:textId="77777777" w:rsidR="00BB3E10" w:rsidRPr="00934B10" w:rsidRDefault="00BB3E10" w:rsidP="00F27993">
          <w:pPr>
            <w:pStyle w:val="Zpat"/>
            <w:tabs>
              <w:tab w:val="left" w:pos="7088"/>
            </w:tabs>
            <w:spacing w:before="60"/>
            <w:rPr>
              <w:rFonts w:ascii="Arial" w:hAnsi="Arial" w:cs="Arial"/>
              <w:bCs/>
              <w:sz w:val="18"/>
              <w:szCs w:val="18"/>
            </w:rPr>
          </w:pPr>
          <w:r w:rsidRPr="00934B10">
            <w:rPr>
              <w:rFonts w:ascii="Arial" w:hAnsi="Arial" w:cs="Arial"/>
              <w:bCs/>
              <w:sz w:val="18"/>
              <w:szCs w:val="18"/>
            </w:rPr>
            <w:t>ČEZ, a. s.</w:t>
          </w:r>
        </w:p>
      </w:tc>
      <w:tc>
        <w:tcPr>
          <w:tcW w:w="3240" w:type="dxa"/>
        </w:tcPr>
        <w:p w14:paraId="435FDB15" w14:textId="039BACD8" w:rsidR="00BB3E10" w:rsidRPr="00934B10" w:rsidRDefault="00203B56" w:rsidP="00F27993">
          <w:pPr>
            <w:pStyle w:val="Zpat"/>
            <w:tabs>
              <w:tab w:val="left" w:pos="7088"/>
            </w:tabs>
            <w:spacing w:before="60"/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934B10">
            <w:rPr>
              <w:rFonts w:ascii="Arial" w:hAnsi="Arial" w:cs="Arial"/>
              <w:bCs/>
              <w:sz w:val="18"/>
              <w:szCs w:val="18"/>
            </w:rPr>
            <w:t>ČEZ_FO_056</w:t>
          </w:r>
          <w:r w:rsidRPr="00A84200">
            <w:rPr>
              <w:rFonts w:ascii="Arial" w:hAnsi="Arial" w:cs="Arial"/>
              <w:bCs/>
              <w:sz w:val="18"/>
              <w:szCs w:val="18"/>
            </w:rPr>
            <w:t>5r1</w:t>
          </w:r>
          <w:r w:rsidR="00C82C9F" w:rsidRPr="00A84200">
            <w:rPr>
              <w:rFonts w:ascii="Arial" w:hAnsi="Arial" w:cs="Arial"/>
              <w:bCs/>
              <w:sz w:val="18"/>
              <w:szCs w:val="18"/>
            </w:rPr>
            <w:t>4</w:t>
          </w:r>
        </w:p>
      </w:tc>
      <w:tc>
        <w:tcPr>
          <w:tcW w:w="3978" w:type="dxa"/>
        </w:tcPr>
        <w:p w14:paraId="4F649D87" w14:textId="77777777" w:rsidR="00BB3E10" w:rsidRPr="001823A7" w:rsidRDefault="00BB3E10" w:rsidP="00F27993">
          <w:pPr>
            <w:pStyle w:val="Zpat"/>
            <w:tabs>
              <w:tab w:val="left" w:pos="7088"/>
            </w:tabs>
            <w:spacing w:before="60"/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1823A7">
            <w:rPr>
              <w:rFonts w:ascii="Arial" w:hAnsi="Arial" w:cs="Arial"/>
              <w:bCs/>
              <w:sz w:val="18"/>
              <w:szCs w:val="18"/>
            </w:rPr>
            <w:t xml:space="preserve">strana </w:t>
          </w:r>
          <w:r w:rsidRPr="001823A7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1823A7">
            <w:rPr>
              <w:rFonts w:ascii="Arial" w:hAnsi="Arial" w:cs="Arial"/>
              <w:bCs/>
              <w:sz w:val="18"/>
              <w:szCs w:val="18"/>
            </w:rPr>
            <w:instrText xml:space="preserve"> PAGE   \* MERGEFORMAT </w:instrText>
          </w:r>
          <w:r w:rsidRPr="001823A7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8468A1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1823A7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1823A7">
            <w:rPr>
              <w:rFonts w:ascii="Arial" w:hAnsi="Arial" w:cs="Arial"/>
              <w:bCs/>
              <w:sz w:val="18"/>
              <w:szCs w:val="18"/>
            </w:rPr>
            <w:t>/</w:t>
          </w:r>
          <w:r w:rsidRPr="001823A7">
            <w:rPr>
              <w:rStyle w:val="slostrnky"/>
              <w:rFonts w:ascii="Arial" w:hAnsi="Arial" w:cs="Arial"/>
              <w:sz w:val="18"/>
              <w:szCs w:val="18"/>
            </w:rPr>
            <w:fldChar w:fldCharType="begin"/>
          </w:r>
          <w:r w:rsidRPr="001823A7">
            <w:rPr>
              <w:rStyle w:val="slostrnky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1823A7">
            <w:rPr>
              <w:rStyle w:val="slostrnky"/>
              <w:rFonts w:ascii="Arial" w:hAnsi="Arial" w:cs="Arial"/>
              <w:sz w:val="18"/>
              <w:szCs w:val="18"/>
            </w:rPr>
            <w:fldChar w:fldCharType="separate"/>
          </w:r>
          <w:r w:rsidR="008468A1">
            <w:rPr>
              <w:rStyle w:val="slostrnky"/>
              <w:rFonts w:ascii="Arial" w:hAnsi="Arial" w:cs="Arial"/>
              <w:noProof/>
              <w:sz w:val="18"/>
              <w:szCs w:val="18"/>
            </w:rPr>
            <w:t>3</w:t>
          </w:r>
          <w:r w:rsidRPr="001823A7">
            <w:rPr>
              <w:rStyle w:val="slostrnky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21C8251E" w14:textId="77777777" w:rsidR="00BB3E10" w:rsidRPr="00023DD6" w:rsidRDefault="00BB3E10" w:rsidP="00C761CE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6D036" w14:textId="77777777" w:rsidR="000137DE" w:rsidRDefault="000137DE">
      <w:r>
        <w:separator/>
      </w:r>
    </w:p>
  </w:footnote>
  <w:footnote w:type="continuationSeparator" w:id="0">
    <w:p w14:paraId="4CCC21D2" w14:textId="77777777" w:rsidR="000137DE" w:rsidRDefault="0001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59C6" w14:textId="6E45DB61" w:rsidR="00BB3E10" w:rsidRDefault="00C170A3" w:rsidP="00F27993">
    <w:pPr>
      <w:pStyle w:val="Zhlav"/>
      <w:tabs>
        <w:tab w:val="left" w:pos="567"/>
      </w:tabs>
      <w:jc w:val="right"/>
    </w:pPr>
    <w:r>
      <w:rPr>
        <w:color w:val="FF0000"/>
      </w:rPr>
      <w:t>Po vyplnění osobními údaji bude formulář „klasifikován“ jako chráněný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92A67C"/>
    <w:lvl w:ilvl="0">
      <w:numFmt w:val="bullet"/>
      <w:lvlText w:val="*"/>
      <w:lvlJc w:val="left"/>
    </w:lvl>
  </w:abstractNum>
  <w:abstractNum w:abstractNumId="1" w15:restartNumberingAfterBreak="0">
    <w:nsid w:val="4DFA4897"/>
    <w:multiLevelType w:val="hybridMultilevel"/>
    <w:tmpl w:val="151C31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5118E"/>
    <w:multiLevelType w:val="hybridMultilevel"/>
    <w:tmpl w:val="40323578"/>
    <w:lvl w:ilvl="0" w:tplc="62A0F90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A5"/>
    <w:rsid w:val="00002A54"/>
    <w:rsid w:val="00005780"/>
    <w:rsid w:val="000137DE"/>
    <w:rsid w:val="00014A97"/>
    <w:rsid w:val="00023DD6"/>
    <w:rsid w:val="00032691"/>
    <w:rsid w:val="00032DCF"/>
    <w:rsid w:val="00033E7B"/>
    <w:rsid w:val="00036D3D"/>
    <w:rsid w:val="00042A66"/>
    <w:rsid w:val="00043984"/>
    <w:rsid w:val="00043DE1"/>
    <w:rsid w:val="0004473B"/>
    <w:rsid w:val="000516F3"/>
    <w:rsid w:val="00052DF6"/>
    <w:rsid w:val="000534CB"/>
    <w:rsid w:val="00053586"/>
    <w:rsid w:val="00060776"/>
    <w:rsid w:val="00064601"/>
    <w:rsid w:val="00067E60"/>
    <w:rsid w:val="00075BD7"/>
    <w:rsid w:val="00081516"/>
    <w:rsid w:val="00084D75"/>
    <w:rsid w:val="00085999"/>
    <w:rsid w:val="00087AEC"/>
    <w:rsid w:val="000900FF"/>
    <w:rsid w:val="00090414"/>
    <w:rsid w:val="000A147E"/>
    <w:rsid w:val="000A4EB0"/>
    <w:rsid w:val="000B295A"/>
    <w:rsid w:val="000C0A7D"/>
    <w:rsid w:val="000C160A"/>
    <w:rsid w:val="000C24FC"/>
    <w:rsid w:val="000C36B0"/>
    <w:rsid w:val="000C3D01"/>
    <w:rsid w:val="000C5893"/>
    <w:rsid w:val="000D3892"/>
    <w:rsid w:val="000E083A"/>
    <w:rsid w:val="000E12A8"/>
    <w:rsid w:val="000E3DCA"/>
    <w:rsid w:val="000E6401"/>
    <w:rsid w:val="000E699A"/>
    <w:rsid w:val="000F40F6"/>
    <w:rsid w:val="001029B8"/>
    <w:rsid w:val="00106D7A"/>
    <w:rsid w:val="00112AB9"/>
    <w:rsid w:val="00121722"/>
    <w:rsid w:val="0012473E"/>
    <w:rsid w:val="0013276D"/>
    <w:rsid w:val="00136883"/>
    <w:rsid w:val="00137DF4"/>
    <w:rsid w:val="00140AEB"/>
    <w:rsid w:val="0014215E"/>
    <w:rsid w:val="00143ACB"/>
    <w:rsid w:val="00153337"/>
    <w:rsid w:val="00153AA3"/>
    <w:rsid w:val="00154677"/>
    <w:rsid w:val="0015761D"/>
    <w:rsid w:val="00161099"/>
    <w:rsid w:val="001620D8"/>
    <w:rsid w:val="00163A60"/>
    <w:rsid w:val="0016497B"/>
    <w:rsid w:val="001668BA"/>
    <w:rsid w:val="00167EE4"/>
    <w:rsid w:val="00172E8A"/>
    <w:rsid w:val="00176734"/>
    <w:rsid w:val="0018180A"/>
    <w:rsid w:val="001823A7"/>
    <w:rsid w:val="001842D2"/>
    <w:rsid w:val="001858B9"/>
    <w:rsid w:val="001956B0"/>
    <w:rsid w:val="001A16DD"/>
    <w:rsid w:val="001A209C"/>
    <w:rsid w:val="001A24E4"/>
    <w:rsid w:val="001D0E59"/>
    <w:rsid w:val="001D68C6"/>
    <w:rsid w:val="001E23E7"/>
    <w:rsid w:val="001E76CB"/>
    <w:rsid w:val="001F1AB4"/>
    <w:rsid w:val="001F49A7"/>
    <w:rsid w:val="001F5818"/>
    <w:rsid w:val="001F5955"/>
    <w:rsid w:val="0020341C"/>
    <w:rsid w:val="00203B56"/>
    <w:rsid w:val="002061B1"/>
    <w:rsid w:val="00214114"/>
    <w:rsid w:val="002150AE"/>
    <w:rsid w:val="00216CF3"/>
    <w:rsid w:val="00216DC3"/>
    <w:rsid w:val="00226840"/>
    <w:rsid w:val="00230262"/>
    <w:rsid w:val="002361C8"/>
    <w:rsid w:val="00240019"/>
    <w:rsid w:val="002417D7"/>
    <w:rsid w:val="0024579E"/>
    <w:rsid w:val="00251400"/>
    <w:rsid w:val="00251970"/>
    <w:rsid w:val="002540D5"/>
    <w:rsid w:val="002603F3"/>
    <w:rsid w:val="002645CF"/>
    <w:rsid w:val="00270F73"/>
    <w:rsid w:val="00273E4D"/>
    <w:rsid w:val="00276569"/>
    <w:rsid w:val="00285A39"/>
    <w:rsid w:val="00291809"/>
    <w:rsid w:val="00291EA9"/>
    <w:rsid w:val="00294C1A"/>
    <w:rsid w:val="002A7E5D"/>
    <w:rsid w:val="002B1137"/>
    <w:rsid w:val="002B576A"/>
    <w:rsid w:val="002C5E08"/>
    <w:rsid w:val="002D0F6C"/>
    <w:rsid w:val="002D2957"/>
    <w:rsid w:val="002D7603"/>
    <w:rsid w:val="002E0D9D"/>
    <w:rsid w:val="002E10D0"/>
    <w:rsid w:val="002E3E4F"/>
    <w:rsid w:val="002E5663"/>
    <w:rsid w:val="002E6102"/>
    <w:rsid w:val="002F2CE3"/>
    <w:rsid w:val="0031277E"/>
    <w:rsid w:val="00313925"/>
    <w:rsid w:val="00321235"/>
    <w:rsid w:val="003257F8"/>
    <w:rsid w:val="00332BEA"/>
    <w:rsid w:val="00336526"/>
    <w:rsid w:val="003405C3"/>
    <w:rsid w:val="00345688"/>
    <w:rsid w:val="003474CA"/>
    <w:rsid w:val="003529E8"/>
    <w:rsid w:val="003564AA"/>
    <w:rsid w:val="00362297"/>
    <w:rsid w:val="00367134"/>
    <w:rsid w:val="00370C7E"/>
    <w:rsid w:val="00371948"/>
    <w:rsid w:val="00376844"/>
    <w:rsid w:val="00383E1F"/>
    <w:rsid w:val="003878BF"/>
    <w:rsid w:val="00391F0D"/>
    <w:rsid w:val="003949CF"/>
    <w:rsid w:val="00394CD4"/>
    <w:rsid w:val="00395D3B"/>
    <w:rsid w:val="0039645C"/>
    <w:rsid w:val="003B3397"/>
    <w:rsid w:val="003B6AFE"/>
    <w:rsid w:val="003C58C3"/>
    <w:rsid w:val="003C6305"/>
    <w:rsid w:val="003C7FE5"/>
    <w:rsid w:val="003D0041"/>
    <w:rsid w:val="003D2664"/>
    <w:rsid w:val="003D4976"/>
    <w:rsid w:val="003D5136"/>
    <w:rsid w:val="003D7845"/>
    <w:rsid w:val="003F479E"/>
    <w:rsid w:val="003F53C3"/>
    <w:rsid w:val="00411BDD"/>
    <w:rsid w:val="00414501"/>
    <w:rsid w:val="00414515"/>
    <w:rsid w:val="00415690"/>
    <w:rsid w:val="00415A04"/>
    <w:rsid w:val="00420BB9"/>
    <w:rsid w:val="00435255"/>
    <w:rsid w:val="00436899"/>
    <w:rsid w:val="00444B3C"/>
    <w:rsid w:val="00451731"/>
    <w:rsid w:val="00451ADA"/>
    <w:rsid w:val="00453A87"/>
    <w:rsid w:val="0045517A"/>
    <w:rsid w:val="00461637"/>
    <w:rsid w:val="0046797F"/>
    <w:rsid w:val="004732AB"/>
    <w:rsid w:val="004805B6"/>
    <w:rsid w:val="004850F5"/>
    <w:rsid w:val="00491072"/>
    <w:rsid w:val="00496798"/>
    <w:rsid w:val="004A0958"/>
    <w:rsid w:val="004A77C6"/>
    <w:rsid w:val="004C0754"/>
    <w:rsid w:val="004C43A7"/>
    <w:rsid w:val="004C50BE"/>
    <w:rsid w:val="004D61CE"/>
    <w:rsid w:val="004E3C0D"/>
    <w:rsid w:val="004F3AD0"/>
    <w:rsid w:val="004F4E18"/>
    <w:rsid w:val="0051389C"/>
    <w:rsid w:val="00522B02"/>
    <w:rsid w:val="00527096"/>
    <w:rsid w:val="00535E79"/>
    <w:rsid w:val="005378ED"/>
    <w:rsid w:val="00541CAE"/>
    <w:rsid w:val="00544AE1"/>
    <w:rsid w:val="00554692"/>
    <w:rsid w:val="00555103"/>
    <w:rsid w:val="00564533"/>
    <w:rsid w:val="00564873"/>
    <w:rsid w:val="005653F5"/>
    <w:rsid w:val="00566655"/>
    <w:rsid w:val="0057157D"/>
    <w:rsid w:val="00582226"/>
    <w:rsid w:val="00582B57"/>
    <w:rsid w:val="00584203"/>
    <w:rsid w:val="00584F0C"/>
    <w:rsid w:val="00587909"/>
    <w:rsid w:val="00587A41"/>
    <w:rsid w:val="005927E8"/>
    <w:rsid w:val="005A01B8"/>
    <w:rsid w:val="005A0243"/>
    <w:rsid w:val="005A722E"/>
    <w:rsid w:val="005B4E5A"/>
    <w:rsid w:val="005C05DB"/>
    <w:rsid w:val="005C3B4A"/>
    <w:rsid w:val="005C461C"/>
    <w:rsid w:val="005D4B21"/>
    <w:rsid w:val="005D6593"/>
    <w:rsid w:val="005D7E77"/>
    <w:rsid w:val="005E7E00"/>
    <w:rsid w:val="005F157C"/>
    <w:rsid w:val="005F74B3"/>
    <w:rsid w:val="00603377"/>
    <w:rsid w:val="00603486"/>
    <w:rsid w:val="006052D0"/>
    <w:rsid w:val="006054B0"/>
    <w:rsid w:val="006109BF"/>
    <w:rsid w:val="0061332E"/>
    <w:rsid w:val="00613331"/>
    <w:rsid w:val="0061441B"/>
    <w:rsid w:val="00632F1F"/>
    <w:rsid w:val="00643F2D"/>
    <w:rsid w:val="00646161"/>
    <w:rsid w:val="00651D5A"/>
    <w:rsid w:val="00660BB2"/>
    <w:rsid w:val="00676687"/>
    <w:rsid w:val="0068091B"/>
    <w:rsid w:val="00683D1D"/>
    <w:rsid w:val="00684B87"/>
    <w:rsid w:val="00687BD5"/>
    <w:rsid w:val="006A115A"/>
    <w:rsid w:val="006A2216"/>
    <w:rsid w:val="006A550B"/>
    <w:rsid w:val="006A569D"/>
    <w:rsid w:val="006A61A3"/>
    <w:rsid w:val="006A7C6B"/>
    <w:rsid w:val="006B354A"/>
    <w:rsid w:val="006C66ED"/>
    <w:rsid w:val="006D393F"/>
    <w:rsid w:val="006D76A9"/>
    <w:rsid w:val="006E0FB8"/>
    <w:rsid w:val="006E1B58"/>
    <w:rsid w:val="006F0C14"/>
    <w:rsid w:val="006F26D0"/>
    <w:rsid w:val="006F6AD5"/>
    <w:rsid w:val="006F77AB"/>
    <w:rsid w:val="006F7897"/>
    <w:rsid w:val="007033E5"/>
    <w:rsid w:val="00704B6B"/>
    <w:rsid w:val="00710BE3"/>
    <w:rsid w:val="00734F17"/>
    <w:rsid w:val="00735012"/>
    <w:rsid w:val="00735E1B"/>
    <w:rsid w:val="00741054"/>
    <w:rsid w:val="007417D8"/>
    <w:rsid w:val="00743445"/>
    <w:rsid w:val="00746C6D"/>
    <w:rsid w:val="00762033"/>
    <w:rsid w:val="00763A5C"/>
    <w:rsid w:val="00772B0E"/>
    <w:rsid w:val="007747CB"/>
    <w:rsid w:val="00780194"/>
    <w:rsid w:val="00790563"/>
    <w:rsid w:val="00792309"/>
    <w:rsid w:val="00793813"/>
    <w:rsid w:val="007A32C7"/>
    <w:rsid w:val="007A58B1"/>
    <w:rsid w:val="007A5C35"/>
    <w:rsid w:val="007A7FF4"/>
    <w:rsid w:val="007B2510"/>
    <w:rsid w:val="007B26C4"/>
    <w:rsid w:val="007B716B"/>
    <w:rsid w:val="007C381F"/>
    <w:rsid w:val="007C3901"/>
    <w:rsid w:val="007D1E6D"/>
    <w:rsid w:val="007E039F"/>
    <w:rsid w:val="007E1C30"/>
    <w:rsid w:val="007E7732"/>
    <w:rsid w:val="007F0F37"/>
    <w:rsid w:val="00806314"/>
    <w:rsid w:val="008067A7"/>
    <w:rsid w:val="008212F6"/>
    <w:rsid w:val="00822423"/>
    <w:rsid w:val="0082531A"/>
    <w:rsid w:val="0083357B"/>
    <w:rsid w:val="008348C5"/>
    <w:rsid w:val="008468A1"/>
    <w:rsid w:val="00850587"/>
    <w:rsid w:val="008512CD"/>
    <w:rsid w:val="00864443"/>
    <w:rsid w:val="008830EF"/>
    <w:rsid w:val="00892363"/>
    <w:rsid w:val="00893187"/>
    <w:rsid w:val="00896FA4"/>
    <w:rsid w:val="008A2C13"/>
    <w:rsid w:val="008D1EAC"/>
    <w:rsid w:val="008E459A"/>
    <w:rsid w:val="008E68F5"/>
    <w:rsid w:val="008F2FBF"/>
    <w:rsid w:val="00902007"/>
    <w:rsid w:val="009028C6"/>
    <w:rsid w:val="0090530C"/>
    <w:rsid w:val="0090608A"/>
    <w:rsid w:val="009155BC"/>
    <w:rsid w:val="00915668"/>
    <w:rsid w:val="0091647C"/>
    <w:rsid w:val="009205BE"/>
    <w:rsid w:val="009317C6"/>
    <w:rsid w:val="009322AC"/>
    <w:rsid w:val="00934B10"/>
    <w:rsid w:val="009419A5"/>
    <w:rsid w:val="009431BF"/>
    <w:rsid w:val="009506A7"/>
    <w:rsid w:val="00953DBE"/>
    <w:rsid w:val="00954D29"/>
    <w:rsid w:val="00957687"/>
    <w:rsid w:val="00961288"/>
    <w:rsid w:val="0097236A"/>
    <w:rsid w:val="009745F9"/>
    <w:rsid w:val="009750FC"/>
    <w:rsid w:val="00977175"/>
    <w:rsid w:val="00984C28"/>
    <w:rsid w:val="00984D9A"/>
    <w:rsid w:val="00990031"/>
    <w:rsid w:val="009964E3"/>
    <w:rsid w:val="00996F27"/>
    <w:rsid w:val="009A09A9"/>
    <w:rsid w:val="009B1678"/>
    <w:rsid w:val="009B2793"/>
    <w:rsid w:val="009C02BA"/>
    <w:rsid w:val="009C1CD3"/>
    <w:rsid w:val="009C361B"/>
    <w:rsid w:val="009E5390"/>
    <w:rsid w:val="009F22E9"/>
    <w:rsid w:val="009F5976"/>
    <w:rsid w:val="009F7BC5"/>
    <w:rsid w:val="00A00343"/>
    <w:rsid w:val="00A04017"/>
    <w:rsid w:val="00A04E1F"/>
    <w:rsid w:val="00A11922"/>
    <w:rsid w:val="00A15188"/>
    <w:rsid w:val="00A17439"/>
    <w:rsid w:val="00A241C3"/>
    <w:rsid w:val="00A30443"/>
    <w:rsid w:val="00A30BEB"/>
    <w:rsid w:val="00A36976"/>
    <w:rsid w:val="00A413F1"/>
    <w:rsid w:val="00A420DE"/>
    <w:rsid w:val="00A51247"/>
    <w:rsid w:val="00A60D68"/>
    <w:rsid w:val="00A74A81"/>
    <w:rsid w:val="00A7583B"/>
    <w:rsid w:val="00A7666A"/>
    <w:rsid w:val="00A77B3C"/>
    <w:rsid w:val="00A84127"/>
    <w:rsid w:val="00A84200"/>
    <w:rsid w:val="00A938EF"/>
    <w:rsid w:val="00A95832"/>
    <w:rsid w:val="00A95E52"/>
    <w:rsid w:val="00A971A9"/>
    <w:rsid w:val="00AB10E3"/>
    <w:rsid w:val="00AB37CA"/>
    <w:rsid w:val="00AC1203"/>
    <w:rsid w:val="00AD0267"/>
    <w:rsid w:val="00AD13FD"/>
    <w:rsid w:val="00AE1B63"/>
    <w:rsid w:val="00AE4388"/>
    <w:rsid w:val="00AE6E72"/>
    <w:rsid w:val="00AF024A"/>
    <w:rsid w:val="00AF2696"/>
    <w:rsid w:val="00AF4E1D"/>
    <w:rsid w:val="00AF5A9E"/>
    <w:rsid w:val="00AF75E4"/>
    <w:rsid w:val="00B04959"/>
    <w:rsid w:val="00B06D9F"/>
    <w:rsid w:val="00B07139"/>
    <w:rsid w:val="00B14CFB"/>
    <w:rsid w:val="00B415E5"/>
    <w:rsid w:val="00B44DB7"/>
    <w:rsid w:val="00B5703C"/>
    <w:rsid w:val="00B609C6"/>
    <w:rsid w:val="00B63A69"/>
    <w:rsid w:val="00B648AB"/>
    <w:rsid w:val="00B64F32"/>
    <w:rsid w:val="00B67BED"/>
    <w:rsid w:val="00B7678B"/>
    <w:rsid w:val="00B800E5"/>
    <w:rsid w:val="00B81EA6"/>
    <w:rsid w:val="00B9503D"/>
    <w:rsid w:val="00BA2712"/>
    <w:rsid w:val="00BA6B9C"/>
    <w:rsid w:val="00BB1E87"/>
    <w:rsid w:val="00BB2828"/>
    <w:rsid w:val="00BB3E10"/>
    <w:rsid w:val="00BB6CC9"/>
    <w:rsid w:val="00BC29D4"/>
    <w:rsid w:val="00BC4657"/>
    <w:rsid w:val="00BD22E7"/>
    <w:rsid w:val="00BD4273"/>
    <w:rsid w:val="00BD5F53"/>
    <w:rsid w:val="00BD6073"/>
    <w:rsid w:val="00BD73E7"/>
    <w:rsid w:val="00BE066D"/>
    <w:rsid w:val="00BE24F5"/>
    <w:rsid w:val="00BE7252"/>
    <w:rsid w:val="00BF3F77"/>
    <w:rsid w:val="00BF59B7"/>
    <w:rsid w:val="00C015A5"/>
    <w:rsid w:val="00C170A3"/>
    <w:rsid w:val="00C1729D"/>
    <w:rsid w:val="00C1753E"/>
    <w:rsid w:val="00C24B41"/>
    <w:rsid w:val="00C31E3F"/>
    <w:rsid w:val="00C3387C"/>
    <w:rsid w:val="00C33F0A"/>
    <w:rsid w:val="00C3606D"/>
    <w:rsid w:val="00C41F26"/>
    <w:rsid w:val="00C45E74"/>
    <w:rsid w:val="00C52491"/>
    <w:rsid w:val="00C610E3"/>
    <w:rsid w:val="00C631FC"/>
    <w:rsid w:val="00C6492B"/>
    <w:rsid w:val="00C7142A"/>
    <w:rsid w:val="00C743D1"/>
    <w:rsid w:val="00C74FE0"/>
    <w:rsid w:val="00C751EB"/>
    <w:rsid w:val="00C75E7B"/>
    <w:rsid w:val="00C761CE"/>
    <w:rsid w:val="00C76FE4"/>
    <w:rsid w:val="00C80CC3"/>
    <w:rsid w:val="00C814F0"/>
    <w:rsid w:val="00C82C9F"/>
    <w:rsid w:val="00C8524A"/>
    <w:rsid w:val="00C91559"/>
    <w:rsid w:val="00C92D18"/>
    <w:rsid w:val="00C95546"/>
    <w:rsid w:val="00CA3E7B"/>
    <w:rsid w:val="00CA400A"/>
    <w:rsid w:val="00CA6079"/>
    <w:rsid w:val="00CA7412"/>
    <w:rsid w:val="00CB119A"/>
    <w:rsid w:val="00CB3A5F"/>
    <w:rsid w:val="00CB3FDA"/>
    <w:rsid w:val="00CB44F5"/>
    <w:rsid w:val="00CB77C8"/>
    <w:rsid w:val="00CB7D38"/>
    <w:rsid w:val="00CC164D"/>
    <w:rsid w:val="00CC445F"/>
    <w:rsid w:val="00CC5CD1"/>
    <w:rsid w:val="00CD181D"/>
    <w:rsid w:val="00CD263B"/>
    <w:rsid w:val="00CD485F"/>
    <w:rsid w:val="00CD6884"/>
    <w:rsid w:val="00CD7824"/>
    <w:rsid w:val="00CE7C18"/>
    <w:rsid w:val="00CF3ED1"/>
    <w:rsid w:val="00CF5FCB"/>
    <w:rsid w:val="00CF662E"/>
    <w:rsid w:val="00D06811"/>
    <w:rsid w:val="00D07EF2"/>
    <w:rsid w:val="00D13986"/>
    <w:rsid w:val="00D1646F"/>
    <w:rsid w:val="00D17B59"/>
    <w:rsid w:val="00D23E00"/>
    <w:rsid w:val="00D24080"/>
    <w:rsid w:val="00D25E8D"/>
    <w:rsid w:val="00D4270B"/>
    <w:rsid w:val="00D46271"/>
    <w:rsid w:val="00D563BF"/>
    <w:rsid w:val="00D57BAC"/>
    <w:rsid w:val="00D744D7"/>
    <w:rsid w:val="00DB105D"/>
    <w:rsid w:val="00DB1A46"/>
    <w:rsid w:val="00DB3318"/>
    <w:rsid w:val="00DD2E07"/>
    <w:rsid w:val="00DD59DF"/>
    <w:rsid w:val="00DD7C40"/>
    <w:rsid w:val="00DE258E"/>
    <w:rsid w:val="00DE7E3F"/>
    <w:rsid w:val="00DF5893"/>
    <w:rsid w:val="00DF6E65"/>
    <w:rsid w:val="00E066E2"/>
    <w:rsid w:val="00E0733F"/>
    <w:rsid w:val="00E108F4"/>
    <w:rsid w:val="00E1622B"/>
    <w:rsid w:val="00E25F84"/>
    <w:rsid w:val="00E333F0"/>
    <w:rsid w:val="00E37F21"/>
    <w:rsid w:val="00E41150"/>
    <w:rsid w:val="00E42DCC"/>
    <w:rsid w:val="00E43EAB"/>
    <w:rsid w:val="00E54C65"/>
    <w:rsid w:val="00E57519"/>
    <w:rsid w:val="00E81388"/>
    <w:rsid w:val="00E86B7B"/>
    <w:rsid w:val="00E91AB7"/>
    <w:rsid w:val="00E95B61"/>
    <w:rsid w:val="00EB3B61"/>
    <w:rsid w:val="00EB50E4"/>
    <w:rsid w:val="00EC27FB"/>
    <w:rsid w:val="00EE13FE"/>
    <w:rsid w:val="00EE3513"/>
    <w:rsid w:val="00EE3AA0"/>
    <w:rsid w:val="00EE42FD"/>
    <w:rsid w:val="00EF1692"/>
    <w:rsid w:val="00EF519A"/>
    <w:rsid w:val="00F06C5D"/>
    <w:rsid w:val="00F1177A"/>
    <w:rsid w:val="00F14871"/>
    <w:rsid w:val="00F14F98"/>
    <w:rsid w:val="00F1559E"/>
    <w:rsid w:val="00F16E2B"/>
    <w:rsid w:val="00F16E5D"/>
    <w:rsid w:val="00F22672"/>
    <w:rsid w:val="00F25B09"/>
    <w:rsid w:val="00F27993"/>
    <w:rsid w:val="00F303D4"/>
    <w:rsid w:val="00F305C3"/>
    <w:rsid w:val="00F3220A"/>
    <w:rsid w:val="00F415E4"/>
    <w:rsid w:val="00F4334C"/>
    <w:rsid w:val="00F53A71"/>
    <w:rsid w:val="00F53EF6"/>
    <w:rsid w:val="00F57582"/>
    <w:rsid w:val="00F6064F"/>
    <w:rsid w:val="00F617A4"/>
    <w:rsid w:val="00F623A6"/>
    <w:rsid w:val="00F71E3B"/>
    <w:rsid w:val="00F76D6F"/>
    <w:rsid w:val="00F84F43"/>
    <w:rsid w:val="00F947A4"/>
    <w:rsid w:val="00F948C2"/>
    <w:rsid w:val="00FA55DE"/>
    <w:rsid w:val="00FA6346"/>
    <w:rsid w:val="00FB6A55"/>
    <w:rsid w:val="00FC16C5"/>
    <w:rsid w:val="00FC3ACF"/>
    <w:rsid w:val="00FC3D77"/>
    <w:rsid w:val="00FD29E0"/>
    <w:rsid w:val="00FD79FE"/>
    <w:rsid w:val="00FE3578"/>
    <w:rsid w:val="00FE36EE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06AE844B"/>
  <w15:docId w15:val="{0F5EFECD-E5F1-497D-8678-34EC3B26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3697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table" w:styleId="Mkatabulky">
    <w:name w:val="Table Grid"/>
    <w:basedOn w:val="Normlntabulka"/>
    <w:rsid w:val="00273E4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411BDD"/>
  </w:style>
  <w:style w:type="character" w:styleId="Znakapoznpodarou">
    <w:name w:val="footnote reference"/>
    <w:semiHidden/>
    <w:rsid w:val="00411BDD"/>
    <w:rPr>
      <w:vertAlign w:val="superscript"/>
    </w:rPr>
  </w:style>
  <w:style w:type="paragraph" w:styleId="Textbubliny">
    <w:name w:val="Balloon Text"/>
    <w:basedOn w:val="Normln"/>
    <w:semiHidden/>
    <w:rsid w:val="006052D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C761CE"/>
  </w:style>
  <w:style w:type="paragraph" w:styleId="Normlnweb">
    <w:name w:val="Normal (Web)"/>
    <w:basedOn w:val="Normln"/>
    <w:uiPriority w:val="99"/>
    <w:unhideWhenUsed/>
    <w:rsid w:val="004D61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horttext">
    <w:name w:val="short_text"/>
    <w:basedOn w:val="Standardnpsmoodstavce"/>
    <w:rsid w:val="004D61CE"/>
  </w:style>
  <w:style w:type="character" w:customStyle="1" w:styleId="hps">
    <w:name w:val="hps"/>
    <w:basedOn w:val="Standardnpsmoodstavce"/>
    <w:rsid w:val="004D61CE"/>
  </w:style>
  <w:style w:type="paragraph" w:styleId="Bezmezer">
    <w:name w:val="No Spacing"/>
    <w:uiPriority w:val="1"/>
    <w:qFormat/>
    <w:rsid w:val="00F84F43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ZhlavChar">
    <w:name w:val="Záhlaví Char"/>
    <w:basedOn w:val="Standardnpsmoodstavce"/>
    <w:link w:val="Zhlav"/>
    <w:rsid w:val="00C170A3"/>
  </w:style>
  <w:style w:type="paragraph" w:styleId="Odstavecseseznamem">
    <w:name w:val="List Paragraph"/>
    <w:basedOn w:val="Normln"/>
    <w:uiPriority w:val="34"/>
    <w:qFormat/>
    <w:rsid w:val="0083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5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2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1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43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47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7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76185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05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enkajir0\AppData\Local\Microsoft\Windows\Temporary%20Internet%20Files\Content.IE5\5T7PAKPN\CEZ_FO_0565r05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8390-3135-41A2-BDCC-B56D7EE2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CEZ_FO_0565r05</Template>
  <TotalTime>30</TotalTime>
  <Pages>2</Pages>
  <Words>566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ČEZ_FO_0565 - Zadost o prideleni IK pro samostatny vstup do JZ ETE - ostatni</vt:lpstr>
    </vt:vector>
  </TitlesOfParts>
  <Company>ČEZ, a. s.</Company>
  <LinksUpToDate>false</LinksUpToDate>
  <CharactersWithSpaces>3412</CharactersWithSpaces>
  <SharedDoc>false</SharedDoc>
  <HyperlinkBase>http://ecmpce1.cezdata.corp/ECM_RD/EcmRdGetContent.jsp?ecmrdgetcontent=1&amp;docId={CFE8B812-845F-4616-BA59-AB71E3B9F8A6}&amp;id=document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ČEZ_FO_0565 - Zadost o prideleni IK pro samostatny vstup do JZ ETE - ostatni</dc:title>
  <dc:subject>vychází z ČEZ_SM_0107</dc:subject>
  <dc:creator>Kvasnička Marek</dc:creator>
  <dc:description/>
  <cp:lastModifiedBy>Drn Josef</cp:lastModifiedBy>
  <cp:revision>12</cp:revision>
  <cp:lastPrinted>2020-05-27T12:32:00Z</cp:lastPrinted>
  <dcterms:created xsi:type="dcterms:W3CDTF">2022-07-21T07:01:00Z</dcterms:created>
  <dcterms:modified xsi:type="dcterms:W3CDTF">2022-11-14T12:11:00Z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owner="Linhart David" position="TopRight" marginX="0" marginY="0" classifiedOn="2020-05-27T11:43:42.4569327</vt:lpwstr>
  </property>
  <property fmtid="{D5CDD505-2E9C-101B-9397-08002B2CF9AE}" pid="3" name="DocumentTagging.ClassificationMark.P01">
    <vt:lpwstr>+02:00" showPrintedBy="false" showPrintDate="false" language="cs" ApplicationVersion="Microsoft Word, 14.0" addinVersion="5.7.11.0" template="CEZ"&gt;&lt;history bulk="false" class="Veřejné" code="C0" user="Bílková Jana" mappingVersion="1" date="2020-05-27</vt:lpwstr>
  </property>
  <property fmtid="{D5CDD505-2E9C-101B-9397-08002B2CF9AE}" pid="4" name="DocumentTagging.ClassificationMark.P02">
    <vt:lpwstr>T11:43:42.4569327+02:00"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MSIP_Label_e83b9d3f-f536-4704-9fa1-8d022f32e6bb_Enabled">
    <vt:lpwstr>true</vt:lpwstr>
  </property>
  <property fmtid="{D5CDD505-2E9C-101B-9397-08002B2CF9AE}" pid="7" name="MSIP_Label_e83b9d3f-f536-4704-9fa1-8d022f32e6bb_SetDate">
    <vt:lpwstr>2022-11-14T12:11:08Z</vt:lpwstr>
  </property>
  <property fmtid="{D5CDD505-2E9C-101B-9397-08002B2CF9AE}" pid="8" name="MSIP_Label_e83b9d3f-f536-4704-9fa1-8d022f32e6bb_Method">
    <vt:lpwstr>Standard</vt:lpwstr>
  </property>
  <property fmtid="{D5CDD505-2E9C-101B-9397-08002B2CF9AE}" pid="9" name="MSIP_Label_e83b9d3f-f536-4704-9fa1-8d022f32e6bb_Name">
    <vt:lpwstr>L00100</vt:lpwstr>
  </property>
  <property fmtid="{D5CDD505-2E9C-101B-9397-08002B2CF9AE}" pid="10" name="MSIP_Label_e83b9d3f-f536-4704-9fa1-8d022f32e6bb_SiteId">
    <vt:lpwstr>b233f9e1-5599-4693-9cef-38858fe25406</vt:lpwstr>
  </property>
  <property fmtid="{D5CDD505-2E9C-101B-9397-08002B2CF9AE}" pid="11" name="MSIP_Label_e83b9d3f-f536-4704-9fa1-8d022f32e6bb_ActionId">
    <vt:lpwstr>24b4cf01-1a9d-475c-add3-438d9b77389c</vt:lpwstr>
  </property>
  <property fmtid="{D5CDD505-2E9C-101B-9397-08002B2CF9AE}" pid="12" name="MSIP_Label_e83b9d3f-f536-4704-9fa1-8d022f32e6bb_ContentBits">
    <vt:lpwstr>0</vt:lpwstr>
  </property>
  <property fmtid="{D5CDD505-2E9C-101B-9397-08002B2CF9AE}" pid="13" name="DocumentClasification">
    <vt:lpwstr>Veřejné</vt:lpwstr>
  </property>
  <property fmtid="{D5CDD505-2E9C-101B-9397-08002B2CF9AE}" pid="14" name="CEZ_DLP">
    <vt:lpwstr>CEZ:CEZ-DJE:D</vt:lpwstr>
  </property>
  <property fmtid="{D5CDD505-2E9C-101B-9397-08002B2CF9AE}" pid="15" name="CEZ_MIPLabelName">
    <vt:lpwstr>Public-CEZ-DJE</vt:lpwstr>
  </property>
</Properties>
</file>