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6FCD" w14:textId="47E56878" w:rsidR="00992696" w:rsidRPr="003B6B00" w:rsidRDefault="00E919D1">
      <w:pPr>
        <w:rPr>
          <w:b/>
          <w:sz w:val="36"/>
          <w:szCs w:val="36"/>
          <w:u w:val="single"/>
          <w:lang w:val="en-US"/>
        </w:rPr>
      </w:pPr>
      <w:r w:rsidRPr="003B6B00">
        <w:rPr>
          <w:b/>
          <w:sz w:val="36"/>
          <w:szCs w:val="36"/>
          <w:u w:val="single"/>
          <w:lang w:val="en-US"/>
        </w:rPr>
        <w:t>ELECTRICITY LABELING</w:t>
      </w:r>
      <w:r w:rsidR="00957195" w:rsidRPr="003B6B00">
        <w:rPr>
          <w:b/>
          <w:sz w:val="36"/>
          <w:szCs w:val="36"/>
          <w:u w:val="single"/>
          <w:lang w:val="en-US"/>
        </w:rPr>
        <w:t xml:space="preserve"> </w:t>
      </w:r>
      <w:r w:rsidR="008713F4" w:rsidRPr="003B6B00">
        <w:rPr>
          <w:b/>
          <w:sz w:val="36"/>
          <w:szCs w:val="36"/>
          <w:u w:val="single"/>
          <w:lang w:val="en-US"/>
        </w:rPr>
        <w:t>202</w:t>
      </w:r>
      <w:r w:rsidR="00D50EA6" w:rsidRPr="003B6B00">
        <w:rPr>
          <w:b/>
          <w:sz w:val="36"/>
          <w:szCs w:val="36"/>
          <w:u w:val="single"/>
          <w:lang w:val="en-US"/>
        </w:rPr>
        <w:t>2</w:t>
      </w:r>
    </w:p>
    <w:p w14:paraId="63CDC10B" w14:textId="77777777" w:rsidR="00957195" w:rsidRPr="003B6B00" w:rsidRDefault="00957195">
      <w:pPr>
        <w:rPr>
          <w:lang w:val="en-US"/>
        </w:rPr>
      </w:pPr>
    </w:p>
    <w:p w14:paraId="50FB0A96" w14:textId="6E7986A3" w:rsidR="00E919D1" w:rsidRPr="003B6B00" w:rsidRDefault="00E919D1">
      <w:pPr>
        <w:rPr>
          <w:b/>
          <w:sz w:val="28"/>
          <w:szCs w:val="28"/>
          <w:lang w:val="en-US"/>
        </w:rPr>
      </w:pPr>
      <w:r w:rsidRPr="003B6B00">
        <w:rPr>
          <w:b/>
          <w:sz w:val="28"/>
          <w:szCs w:val="28"/>
          <w:lang w:val="en-US"/>
        </w:rPr>
        <w:t>Mix of the producer: ČEZ, a. s.</w:t>
      </w:r>
    </w:p>
    <w:p w14:paraId="5E59759B" w14:textId="351BA539" w:rsidR="00957195" w:rsidRPr="003B6B00" w:rsidRDefault="00957195">
      <w:pPr>
        <w:rPr>
          <w:lang w:val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1235"/>
      </w:tblGrid>
      <w:tr w:rsidR="00512ECE" w:rsidRPr="003B6B00" w14:paraId="797FD7D0" w14:textId="77777777" w:rsidTr="008C70A3">
        <w:tc>
          <w:tcPr>
            <w:tcW w:w="2122" w:type="dxa"/>
            <w:vAlign w:val="center"/>
          </w:tcPr>
          <w:p w14:paraId="533459E8" w14:textId="0B292225" w:rsidR="00512ECE" w:rsidRPr="003B6B00" w:rsidRDefault="00512ECE" w:rsidP="00512ECE">
            <w:pPr>
              <w:rPr>
                <w:lang w:val="en-US"/>
              </w:rPr>
            </w:pPr>
            <w:r w:rsidRPr="003B6B00">
              <w:rPr>
                <w:lang w:val="en-US"/>
              </w:rPr>
              <w:t>Coal</w:t>
            </w:r>
          </w:p>
        </w:tc>
        <w:tc>
          <w:tcPr>
            <w:tcW w:w="1134" w:type="dxa"/>
            <w:vAlign w:val="center"/>
          </w:tcPr>
          <w:p w14:paraId="1A6A0328" w14:textId="77777777" w:rsidR="00512ECE" w:rsidRPr="003B6B00" w:rsidRDefault="00512ECE" w:rsidP="00512ECE">
            <w:pPr>
              <w:rPr>
                <w:lang w:val="en-US"/>
              </w:rPr>
            </w:pPr>
          </w:p>
        </w:tc>
        <w:tc>
          <w:tcPr>
            <w:tcW w:w="1235" w:type="dxa"/>
            <w:vAlign w:val="center"/>
          </w:tcPr>
          <w:p w14:paraId="7007E241" w14:textId="3F1B4981" w:rsidR="00512ECE" w:rsidRPr="003B6B00" w:rsidRDefault="00512ECE" w:rsidP="00512ECE">
            <w:pPr>
              <w:jc w:val="right"/>
              <w:rPr>
                <w:lang w:val="en-US"/>
              </w:rPr>
            </w:pPr>
            <w:r w:rsidRPr="003B6B00">
              <w:rPr>
                <w:lang w:val="en-US"/>
              </w:rPr>
              <w:t>26.69%</w:t>
            </w:r>
          </w:p>
        </w:tc>
      </w:tr>
      <w:tr w:rsidR="00512ECE" w:rsidRPr="003B6B00" w14:paraId="2DBB516C" w14:textId="77777777" w:rsidTr="008C70A3">
        <w:tc>
          <w:tcPr>
            <w:tcW w:w="2122" w:type="dxa"/>
            <w:vAlign w:val="center"/>
          </w:tcPr>
          <w:p w14:paraId="38873EAC" w14:textId="7F1BB70D" w:rsidR="00512ECE" w:rsidRPr="003B6B00" w:rsidRDefault="00512ECE" w:rsidP="00512ECE">
            <w:pPr>
              <w:rPr>
                <w:lang w:val="en-US"/>
              </w:rPr>
            </w:pPr>
            <w:r w:rsidRPr="003B6B00">
              <w:rPr>
                <w:lang w:val="en-US"/>
              </w:rPr>
              <w:t>Nuclear</w:t>
            </w:r>
          </w:p>
        </w:tc>
        <w:tc>
          <w:tcPr>
            <w:tcW w:w="1134" w:type="dxa"/>
            <w:vAlign w:val="center"/>
          </w:tcPr>
          <w:p w14:paraId="377C2CEB" w14:textId="77777777" w:rsidR="00512ECE" w:rsidRPr="003B6B00" w:rsidRDefault="00512ECE" w:rsidP="00512ECE">
            <w:pPr>
              <w:rPr>
                <w:lang w:val="en-US"/>
              </w:rPr>
            </w:pPr>
          </w:p>
        </w:tc>
        <w:tc>
          <w:tcPr>
            <w:tcW w:w="1235" w:type="dxa"/>
            <w:vAlign w:val="center"/>
          </w:tcPr>
          <w:p w14:paraId="31D40472" w14:textId="14DFB56E" w:rsidR="00512ECE" w:rsidRPr="003B6B00" w:rsidRDefault="00512ECE" w:rsidP="00512ECE">
            <w:pPr>
              <w:jc w:val="right"/>
              <w:rPr>
                <w:lang w:val="en-US"/>
              </w:rPr>
            </w:pPr>
            <w:r w:rsidRPr="003B6B00">
              <w:rPr>
                <w:lang w:val="en-US"/>
              </w:rPr>
              <w:t>66.06%</w:t>
            </w:r>
          </w:p>
        </w:tc>
      </w:tr>
      <w:tr w:rsidR="00512ECE" w:rsidRPr="003B6B00" w14:paraId="525743F1" w14:textId="77777777" w:rsidTr="008C70A3">
        <w:tc>
          <w:tcPr>
            <w:tcW w:w="2122" w:type="dxa"/>
            <w:vAlign w:val="center"/>
          </w:tcPr>
          <w:p w14:paraId="062F6512" w14:textId="417345BD" w:rsidR="00512ECE" w:rsidRPr="003B6B00" w:rsidRDefault="00512ECE" w:rsidP="00512ECE">
            <w:pPr>
              <w:rPr>
                <w:lang w:val="en-US"/>
              </w:rPr>
            </w:pPr>
            <w:r w:rsidRPr="003B6B00">
              <w:rPr>
                <w:lang w:val="en-US"/>
              </w:rPr>
              <w:t>Gas</w:t>
            </w:r>
          </w:p>
        </w:tc>
        <w:tc>
          <w:tcPr>
            <w:tcW w:w="1134" w:type="dxa"/>
            <w:vAlign w:val="center"/>
          </w:tcPr>
          <w:p w14:paraId="634505EE" w14:textId="77777777" w:rsidR="00512ECE" w:rsidRPr="003B6B00" w:rsidRDefault="00512ECE" w:rsidP="00512ECE">
            <w:pPr>
              <w:rPr>
                <w:lang w:val="en-US"/>
              </w:rPr>
            </w:pPr>
          </w:p>
        </w:tc>
        <w:tc>
          <w:tcPr>
            <w:tcW w:w="1235" w:type="dxa"/>
            <w:vAlign w:val="center"/>
          </w:tcPr>
          <w:p w14:paraId="6A01639C" w14:textId="653FEF16" w:rsidR="00512ECE" w:rsidRPr="003B6B00" w:rsidRDefault="00512ECE" w:rsidP="00512ECE">
            <w:pPr>
              <w:jc w:val="right"/>
              <w:rPr>
                <w:lang w:val="en-US"/>
              </w:rPr>
            </w:pPr>
            <w:r w:rsidRPr="003B6B00">
              <w:rPr>
                <w:lang w:val="en-US"/>
              </w:rPr>
              <w:t>4.43%</w:t>
            </w:r>
          </w:p>
        </w:tc>
      </w:tr>
      <w:tr w:rsidR="00512ECE" w:rsidRPr="003B6B00" w14:paraId="06E1444B" w14:textId="77777777" w:rsidTr="008C70A3">
        <w:tc>
          <w:tcPr>
            <w:tcW w:w="2122" w:type="dxa"/>
            <w:vAlign w:val="center"/>
          </w:tcPr>
          <w:p w14:paraId="78D66072" w14:textId="75E8B831" w:rsidR="00512ECE" w:rsidRPr="003B6B00" w:rsidRDefault="00512ECE" w:rsidP="00512ECE">
            <w:pPr>
              <w:rPr>
                <w:lang w:val="en-US"/>
              </w:rPr>
            </w:pPr>
            <w:r w:rsidRPr="003B6B00">
              <w:rPr>
                <w:lang w:val="en-US"/>
              </w:rPr>
              <w:t>Renewables</w:t>
            </w:r>
          </w:p>
        </w:tc>
        <w:tc>
          <w:tcPr>
            <w:tcW w:w="1134" w:type="dxa"/>
            <w:vAlign w:val="center"/>
          </w:tcPr>
          <w:p w14:paraId="533EE4D5" w14:textId="77777777" w:rsidR="00512ECE" w:rsidRPr="003B6B00" w:rsidRDefault="00512ECE" w:rsidP="00512ECE">
            <w:pPr>
              <w:rPr>
                <w:lang w:val="en-US"/>
              </w:rPr>
            </w:pPr>
          </w:p>
        </w:tc>
        <w:tc>
          <w:tcPr>
            <w:tcW w:w="1235" w:type="dxa"/>
            <w:vAlign w:val="center"/>
          </w:tcPr>
          <w:p w14:paraId="2EDD9D1E" w14:textId="60C40CAF" w:rsidR="00512ECE" w:rsidRPr="003B6B00" w:rsidRDefault="00512ECE" w:rsidP="00512ECE">
            <w:pPr>
              <w:jc w:val="right"/>
              <w:rPr>
                <w:lang w:val="en-US"/>
              </w:rPr>
            </w:pPr>
            <w:r w:rsidRPr="003B6B00">
              <w:rPr>
                <w:lang w:val="en-US"/>
              </w:rPr>
              <w:t>2.82%</w:t>
            </w:r>
          </w:p>
        </w:tc>
      </w:tr>
      <w:tr w:rsidR="00512ECE" w:rsidRPr="003B6B00" w14:paraId="0DDD8510" w14:textId="77777777" w:rsidTr="008C70A3">
        <w:tc>
          <w:tcPr>
            <w:tcW w:w="2122" w:type="dxa"/>
            <w:vAlign w:val="center"/>
          </w:tcPr>
          <w:p w14:paraId="0B05B429" w14:textId="775C420B" w:rsidR="00512ECE" w:rsidRPr="003B6B00" w:rsidRDefault="00512ECE" w:rsidP="00512ECE">
            <w:pPr>
              <w:ind w:left="316"/>
              <w:rPr>
                <w:i/>
                <w:iCs/>
                <w:lang w:val="en-US"/>
              </w:rPr>
            </w:pPr>
            <w:r w:rsidRPr="003B6B00">
              <w:rPr>
                <w:i/>
                <w:iCs/>
                <w:lang w:val="en-US"/>
              </w:rPr>
              <w:t>o/w</w:t>
            </w:r>
          </w:p>
        </w:tc>
        <w:tc>
          <w:tcPr>
            <w:tcW w:w="1134" w:type="dxa"/>
            <w:vAlign w:val="center"/>
          </w:tcPr>
          <w:p w14:paraId="74DD443C" w14:textId="68FF8230" w:rsidR="00512ECE" w:rsidRPr="003B6B00" w:rsidRDefault="00512ECE" w:rsidP="00512ECE">
            <w:pPr>
              <w:rPr>
                <w:i/>
                <w:iCs/>
                <w:lang w:val="en-US"/>
              </w:rPr>
            </w:pPr>
            <w:r w:rsidRPr="003B6B00">
              <w:rPr>
                <w:i/>
                <w:iCs/>
                <w:lang w:val="en-US"/>
              </w:rPr>
              <w:t>water</w:t>
            </w:r>
          </w:p>
        </w:tc>
        <w:tc>
          <w:tcPr>
            <w:tcW w:w="1235" w:type="dxa"/>
            <w:vAlign w:val="center"/>
          </w:tcPr>
          <w:p w14:paraId="678FAC9A" w14:textId="5C2792C7" w:rsidR="00512ECE" w:rsidRPr="003B6B00" w:rsidRDefault="00512ECE" w:rsidP="00512ECE">
            <w:pPr>
              <w:jc w:val="right"/>
              <w:rPr>
                <w:i/>
                <w:iCs/>
                <w:lang w:val="en-US"/>
              </w:rPr>
            </w:pPr>
            <w:r w:rsidRPr="003B6B00">
              <w:rPr>
                <w:i/>
                <w:iCs/>
                <w:lang w:val="en-US"/>
              </w:rPr>
              <w:t>1.94%</w:t>
            </w:r>
          </w:p>
        </w:tc>
      </w:tr>
      <w:tr w:rsidR="00512ECE" w:rsidRPr="003B6B00" w14:paraId="69F9C51C" w14:textId="77777777" w:rsidTr="008C70A3">
        <w:tc>
          <w:tcPr>
            <w:tcW w:w="2122" w:type="dxa"/>
            <w:vAlign w:val="center"/>
          </w:tcPr>
          <w:p w14:paraId="0646669F" w14:textId="77777777" w:rsidR="00512ECE" w:rsidRPr="003B6B00" w:rsidRDefault="00512ECE" w:rsidP="00512ECE">
            <w:pPr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5DB90E4" w14:textId="41E728D0" w:rsidR="00512ECE" w:rsidRPr="003B6B00" w:rsidRDefault="00512ECE" w:rsidP="00512ECE">
            <w:pPr>
              <w:rPr>
                <w:i/>
                <w:iCs/>
                <w:lang w:val="en-US"/>
              </w:rPr>
            </w:pPr>
            <w:r w:rsidRPr="003B6B00">
              <w:rPr>
                <w:i/>
                <w:iCs/>
                <w:lang w:val="en-US"/>
              </w:rPr>
              <w:t>wind</w:t>
            </w:r>
          </w:p>
        </w:tc>
        <w:tc>
          <w:tcPr>
            <w:tcW w:w="1235" w:type="dxa"/>
            <w:vAlign w:val="center"/>
          </w:tcPr>
          <w:p w14:paraId="63525E55" w14:textId="7536CA23" w:rsidR="00512ECE" w:rsidRPr="003B6B00" w:rsidRDefault="00512ECE" w:rsidP="00512ECE">
            <w:pPr>
              <w:jc w:val="right"/>
              <w:rPr>
                <w:i/>
                <w:iCs/>
                <w:lang w:val="en-US"/>
              </w:rPr>
            </w:pPr>
            <w:r w:rsidRPr="003B6B00">
              <w:rPr>
                <w:i/>
                <w:iCs/>
                <w:lang w:val="en-US"/>
              </w:rPr>
              <w:t>0.00%</w:t>
            </w:r>
          </w:p>
        </w:tc>
      </w:tr>
      <w:tr w:rsidR="00512ECE" w:rsidRPr="003B6B00" w14:paraId="3983A23F" w14:textId="77777777" w:rsidTr="008C70A3">
        <w:tc>
          <w:tcPr>
            <w:tcW w:w="2122" w:type="dxa"/>
            <w:vAlign w:val="center"/>
          </w:tcPr>
          <w:p w14:paraId="2E0BA208" w14:textId="77777777" w:rsidR="00512ECE" w:rsidRPr="003B6B00" w:rsidRDefault="00512ECE" w:rsidP="00512ECE">
            <w:pPr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F53E51A" w14:textId="2C874ACB" w:rsidR="00512ECE" w:rsidRPr="003B6B00" w:rsidRDefault="00512ECE" w:rsidP="00512ECE">
            <w:pPr>
              <w:rPr>
                <w:i/>
                <w:iCs/>
                <w:lang w:val="en-US"/>
              </w:rPr>
            </w:pPr>
            <w:r w:rsidRPr="003B6B00">
              <w:rPr>
                <w:i/>
                <w:iCs/>
                <w:lang w:val="en-US"/>
              </w:rPr>
              <w:t>biomass</w:t>
            </w:r>
          </w:p>
        </w:tc>
        <w:tc>
          <w:tcPr>
            <w:tcW w:w="1235" w:type="dxa"/>
            <w:vAlign w:val="center"/>
          </w:tcPr>
          <w:p w14:paraId="2088C1E8" w14:textId="51F5857E" w:rsidR="00512ECE" w:rsidRPr="003B6B00" w:rsidRDefault="00512ECE" w:rsidP="00512ECE">
            <w:pPr>
              <w:jc w:val="right"/>
              <w:rPr>
                <w:i/>
                <w:iCs/>
                <w:lang w:val="en-US"/>
              </w:rPr>
            </w:pPr>
            <w:r w:rsidRPr="003B6B00">
              <w:rPr>
                <w:i/>
                <w:iCs/>
                <w:lang w:val="en-US"/>
              </w:rPr>
              <w:t>0.88%</w:t>
            </w:r>
          </w:p>
        </w:tc>
      </w:tr>
      <w:tr w:rsidR="00512ECE" w:rsidRPr="003B6B00" w14:paraId="5B07DD05" w14:textId="77777777" w:rsidTr="008C70A3">
        <w:tc>
          <w:tcPr>
            <w:tcW w:w="2122" w:type="dxa"/>
            <w:vAlign w:val="center"/>
          </w:tcPr>
          <w:p w14:paraId="62652436" w14:textId="77777777" w:rsidR="00512ECE" w:rsidRPr="003B6B00" w:rsidRDefault="00512ECE" w:rsidP="00512ECE">
            <w:pPr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D2B28E5" w14:textId="128B592E" w:rsidR="00512ECE" w:rsidRPr="003B6B00" w:rsidRDefault="00512ECE" w:rsidP="00512ECE">
            <w:pPr>
              <w:rPr>
                <w:i/>
                <w:iCs/>
                <w:lang w:val="en-US"/>
              </w:rPr>
            </w:pPr>
            <w:r w:rsidRPr="003B6B00">
              <w:rPr>
                <w:i/>
                <w:iCs/>
                <w:lang w:val="en-US"/>
              </w:rPr>
              <w:t>solar</w:t>
            </w:r>
          </w:p>
        </w:tc>
        <w:tc>
          <w:tcPr>
            <w:tcW w:w="1235" w:type="dxa"/>
            <w:vAlign w:val="center"/>
          </w:tcPr>
          <w:p w14:paraId="5BCCCE01" w14:textId="530F1873" w:rsidR="00512ECE" w:rsidRPr="003B6B00" w:rsidRDefault="00512ECE" w:rsidP="00512ECE">
            <w:pPr>
              <w:jc w:val="right"/>
              <w:rPr>
                <w:i/>
                <w:iCs/>
                <w:lang w:val="en-US"/>
              </w:rPr>
            </w:pPr>
            <w:r w:rsidRPr="003B6B00">
              <w:rPr>
                <w:i/>
                <w:iCs/>
                <w:lang w:val="en-US"/>
              </w:rPr>
              <w:t>0.00%</w:t>
            </w:r>
          </w:p>
        </w:tc>
      </w:tr>
      <w:tr w:rsidR="00512ECE" w:rsidRPr="003B6B00" w14:paraId="594143AC" w14:textId="77777777" w:rsidTr="008C70A3">
        <w:tc>
          <w:tcPr>
            <w:tcW w:w="2122" w:type="dxa"/>
            <w:vAlign w:val="center"/>
          </w:tcPr>
          <w:p w14:paraId="3495A9BB" w14:textId="77777777" w:rsidR="00512ECE" w:rsidRPr="003B6B00" w:rsidRDefault="00512ECE" w:rsidP="00512ECE">
            <w:pPr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C9D3BA1" w14:textId="306A416A" w:rsidR="00512ECE" w:rsidRPr="003B6B00" w:rsidRDefault="00512ECE" w:rsidP="00512ECE">
            <w:pPr>
              <w:rPr>
                <w:i/>
                <w:iCs/>
                <w:lang w:val="en-US"/>
              </w:rPr>
            </w:pPr>
            <w:r w:rsidRPr="003B6B00">
              <w:rPr>
                <w:i/>
                <w:iCs/>
                <w:lang w:val="en-US"/>
              </w:rPr>
              <w:t>other</w:t>
            </w:r>
          </w:p>
        </w:tc>
        <w:tc>
          <w:tcPr>
            <w:tcW w:w="1235" w:type="dxa"/>
            <w:vAlign w:val="center"/>
          </w:tcPr>
          <w:p w14:paraId="67058161" w14:textId="0529E047" w:rsidR="00512ECE" w:rsidRPr="003B6B00" w:rsidRDefault="00512ECE" w:rsidP="00512ECE">
            <w:pPr>
              <w:jc w:val="right"/>
              <w:rPr>
                <w:i/>
                <w:iCs/>
                <w:lang w:val="en-US"/>
              </w:rPr>
            </w:pPr>
            <w:r w:rsidRPr="003B6B00">
              <w:rPr>
                <w:i/>
                <w:iCs/>
                <w:lang w:val="en-US"/>
              </w:rPr>
              <w:t>0.00%</w:t>
            </w:r>
          </w:p>
        </w:tc>
      </w:tr>
      <w:tr w:rsidR="00512ECE" w:rsidRPr="003B6B00" w14:paraId="0E477140" w14:textId="77777777" w:rsidTr="008C70A3">
        <w:tc>
          <w:tcPr>
            <w:tcW w:w="2122" w:type="dxa"/>
            <w:vAlign w:val="center"/>
          </w:tcPr>
          <w:p w14:paraId="6A0A0CBC" w14:textId="34187945" w:rsidR="00512ECE" w:rsidRPr="003B6B00" w:rsidRDefault="00512ECE" w:rsidP="00512ECE">
            <w:pPr>
              <w:rPr>
                <w:b/>
                <w:bCs/>
                <w:lang w:val="en-US"/>
              </w:rPr>
            </w:pPr>
            <w:r w:rsidRPr="003B6B00">
              <w:rPr>
                <w:b/>
                <w:bCs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14:paraId="1E97831B" w14:textId="77777777" w:rsidR="00512ECE" w:rsidRPr="003B6B00" w:rsidRDefault="00512ECE" w:rsidP="00512ECE">
            <w:pPr>
              <w:rPr>
                <w:lang w:val="en-US"/>
              </w:rPr>
            </w:pPr>
          </w:p>
        </w:tc>
        <w:tc>
          <w:tcPr>
            <w:tcW w:w="1235" w:type="dxa"/>
            <w:vAlign w:val="center"/>
          </w:tcPr>
          <w:p w14:paraId="358D717C" w14:textId="22EA82FD" w:rsidR="00512ECE" w:rsidRPr="003B6B00" w:rsidRDefault="00512ECE" w:rsidP="00512ECE">
            <w:pPr>
              <w:jc w:val="right"/>
              <w:rPr>
                <w:b/>
                <w:bCs/>
                <w:lang w:val="en-US"/>
              </w:rPr>
            </w:pPr>
            <w:r w:rsidRPr="003B6B00">
              <w:rPr>
                <w:b/>
                <w:bCs/>
                <w:lang w:val="en-US"/>
              </w:rPr>
              <w:t>100.00%</w:t>
            </w:r>
          </w:p>
        </w:tc>
      </w:tr>
    </w:tbl>
    <w:p w14:paraId="35EC6A5D" w14:textId="3B64246A" w:rsidR="001E23B5" w:rsidRDefault="001E23B5" w:rsidP="00602C90">
      <w:pPr>
        <w:rPr>
          <w:lang w:val="en-US"/>
        </w:rPr>
      </w:pPr>
    </w:p>
    <w:p w14:paraId="0BD5BEF8" w14:textId="77777777" w:rsidR="00407ACC" w:rsidRPr="003B6B00" w:rsidRDefault="00407ACC" w:rsidP="00602C90">
      <w:pPr>
        <w:rPr>
          <w:lang w:val="en-US"/>
        </w:rPr>
      </w:pPr>
    </w:p>
    <w:p w14:paraId="03725022" w14:textId="6DDD8263" w:rsidR="006B49CF" w:rsidRPr="003B6B00" w:rsidRDefault="006B49CF" w:rsidP="00602C90">
      <w:pPr>
        <w:rPr>
          <w:lang w:val="en-US"/>
        </w:rPr>
      </w:pPr>
      <w:r w:rsidRPr="003B6B00">
        <w:rPr>
          <w:noProof/>
          <w:lang w:val="en-US"/>
        </w:rPr>
        <w:drawing>
          <wp:inline distT="0" distB="0" distL="0" distR="0" wp14:anchorId="65E00C92" wp14:editId="4B88186A">
            <wp:extent cx="5760720" cy="2112010"/>
            <wp:effectExtent l="0" t="0" r="0" b="254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91E4AEC5-1844-4B66-9B15-2B51800EA6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D8511F9" w14:textId="550F5EB7" w:rsidR="006B49CF" w:rsidRPr="003B6B00" w:rsidRDefault="006B49CF" w:rsidP="00602C90">
      <w:pPr>
        <w:rPr>
          <w:lang w:val="en-US"/>
        </w:rPr>
      </w:pPr>
    </w:p>
    <w:p w14:paraId="49B1637A" w14:textId="77777777" w:rsidR="006B49CF" w:rsidRPr="003B6B00" w:rsidRDefault="006B49CF" w:rsidP="00602C90">
      <w:pPr>
        <w:rPr>
          <w:lang w:val="en-US"/>
        </w:rPr>
      </w:pPr>
    </w:p>
    <w:p w14:paraId="710A68DE" w14:textId="390F2C47" w:rsidR="00602C90" w:rsidRPr="003B6B00" w:rsidRDefault="00E919D1" w:rsidP="00602C90">
      <w:pPr>
        <w:rPr>
          <w:lang w:val="en-US"/>
        </w:rPr>
      </w:pPr>
      <w:r w:rsidRPr="003B6B00">
        <w:rPr>
          <w:b/>
          <w:lang w:val="en-US"/>
        </w:rPr>
        <w:t xml:space="preserve">Emissions </w:t>
      </w:r>
      <w:r w:rsidR="00D4746D" w:rsidRPr="003B6B00">
        <w:rPr>
          <w:bCs/>
          <w:lang w:val="en-US"/>
        </w:rPr>
        <w:t>(</w:t>
      </w:r>
      <w:r w:rsidRPr="003B6B00">
        <w:rPr>
          <w:bCs/>
          <w:lang w:val="en-US"/>
        </w:rPr>
        <w:t>in</w:t>
      </w:r>
      <w:r w:rsidR="00D4746D" w:rsidRPr="003B6B00">
        <w:rPr>
          <w:bCs/>
          <w:lang w:val="en-US"/>
        </w:rPr>
        <w:t xml:space="preserve"> </w:t>
      </w:r>
      <w:r w:rsidRPr="003B6B00">
        <w:rPr>
          <w:bCs/>
          <w:lang w:val="en-US"/>
        </w:rPr>
        <w:t>tons</w:t>
      </w:r>
      <w:r w:rsidR="00D4746D" w:rsidRPr="003B6B00">
        <w:rPr>
          <w:bCs/>
          <w:lang w:val="en-US"/>
        </w:rPr>
        <w:t>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9B391C" w:rsidRPr="003B6B00" w14:paraId="0E5B0B8C" w14:textId="77777777" w:rsidTr="00E1088A">
        <w:tc>
          <w:tcPr>
            <w:tcW w:w="2268" w:type="dxa"/>
            <w:vAlign w:val="center"/>
          </w:tcPr>
          <w:p w14:paraId="3A6A93CB" w14:textId="6C210549" w:rsidR="009B391C" w:rsidRPr="003B6B00" w:rsidRDefault="009B391C" w:rsidP="00121D4C">
            <w:pPr>
              <w:rPr>
                <w:lang w:val="en-US"/>
              </w:rPr>
            </w:pPr>
            <w:r w:rsidRPr="003B6B00">
              <w:rPr>
                <w:lang w:val="en-US"/>
              </w:rPr>
              <w:t>CO</w:t>
            </w:r>
            <w:r w:rsidRPr="003B6B00">
              <w:rPr>
                <w:vertAlign w:val="subscript"/>
                <w:lang w:val="en-US"/>
              </w:rPr>
              <w:t>2</w:t>
            </w:r>
          </w:p>
        </w:tc>
        <w:tc>
          <w:tcPr>
            <w:tcW w:w="2268" w:type="dxa"/>
          </w:tcPr>
          <w:p w14:paraId="6D8589EB" w14:textId="28EECA2B" w:rsidR="009B391C" w:rsidRPr="003B6B00" w:rsidRDefault="009B391C" w:rsidP="00121D4C">
            <w:pPr>
              <w:jc w:val="right"/>
              <w:rPr>
                <w:lang w:val="en-US"/>
              </w:rPr>
            </w:pPr>
            <w:r w:rsidRPr="003B6B00">
              <w:rPr>
                <w:lang w:val="en-US"/>
              </w:rPr>
              <w:t>11,081,580.</w:t>
            </w:r>
            <w:r w:rsidR="00DC4D50" w:rsidRPr="003B6B00">
              <w:rPr>
                <w:lang w:val="en-US"/>
              </w:rPr>
              <w:t>8</w:t>
            </w:r>
            <w:r w:rsidRPr="003B6B00">
              <w:rPr>
                <w:lang w:val="en-US"/>
              </w:rPr>
              <w:t>7</w:t>
            </w:r>
          </w:p>
        </w:tc>
        <w:tc>
          <w:tcPr>
            <w:tcW w:w="2268" w:type="dxa"/>
            <w:vAlign w:val="center"/>
          </w:tcPr>
          <w:p w14:paraId="1C8AA7FB" w14:textId="2DD83766" w:rsidR="009B391C" w:rsidRPr="003B6B00" w:rsidRDefault="009B391C" w:rsidP="00121D4C">
            <w:pPr>
              <w:rPr>
                <w:lang w:val="en-US"/>
              </w:rPr>
            </w:pPr>
            <w:r w:rsidRPr="003B6B00">
              <w:rPr>
                <w:lang w:val="en-US"/>
              </w:rPr>
              <w:t>(= allowances)</w:t>
            </w:r>
          </w:p>
        </w:tc>
      </w:tr>
      <w:tr w:rsidR="009B391C" w:rsidRPr="003B6B00" w14:paraId="12AF1CE7" w14:textId="77777777" w:rsidTr="00E1088A">
        <w:tc>
          <w:tcPr>
            <w:tcW w:w="2268" w:type="dxa"/>
            <w:vAlign w:val="center"/>
          </w:tcPr>
          <w:p w14:paraId="55D6B8A6" w14:textId="49D4B775" w:rsidR="009B391C" w:rsidRPr="003B6B00" w:rsidRDefault="009B391C" w:rsidP="00121D4C">
            <w:pPr>
              <w:rPr>
                <w:lang w:val="en-US"/>
              </w:rPr>
            </w:pPr>
            <w:r w:rsidRPr="003B6B00">
              <w:rPr>
                <w:lang w:val="en-US"/>
              </w:rPr>
              <w:t>NO</w:t>
            </w:r>
            <w:r w:rsidRPr="003B6B00">
              <w:rPr>
                <w:vertAlign w:val="subscript"/>
                <w:lang w:val="en-US"/>
              </w:rPr>
              <w:t>x</w:t>
            </w:r>
          </w:p>
        </w:tc>
        <w:tc>
          <w:tcPr>
            <w:tcW w:w="2268" w:type="dxa"/>
          </w:tcPr>
          <w:p w14:paraId="1733EB88" w14:textId="4ABEA56A" w:rsidR="009B391C" w:rsidRPr="003B6B00" w:rsidRDefault="009B391C" w:rsidP="00121D4C">
            <w:pPr>
              <w:jc w:val="right"/>
              <w:rPr>
                <w:lang w:val="en-US"/>
              </w:rPr>
            </w:pPr>
            <w:r w:rsidRPr="003B6B00">
              <w:rPr>
                <w:lang w:val="en-US"/>
              </w:rPr>
              <w:t>7,7</w:t>
            </w:r>
            <w:r w:rsidR="00DC4D50" w:rsidRPr="003B6B00">
              <w:rPr>
                <w:lang w:val="en-US"/>
              </w:rPr>
              <w:t>6</w:t>
            </w:r>
            <w:r w:rsidR="00B74F95" w:rsidRPr="003B6B00">
              <w:rPr>
                <w:lang w:val="en-US"/>
              </w:rPr>
              <w:t>5</w:t>
            </w:r>
            <w:r w:rsidRPr="003B6B00">
              <w:rPr>
                <w:lang w:val="en-US"/>
              </w:rPr>
              <w:t>.</w:t>
            </w:r>
            <w:r w:rsidR="00B74F95" w:rsidRPr="003B6B00">
              <w:rPr>
                <w:lang w:val="en-US"/>
              </w:rPr>
              <w:t>86</w:t>
            </w:r>
          </w:p>
        </w:tc>
        <w:tc>
          <w:tcPr>
            <w:tcW w:w="2268" w:type="dxa"/>
            <w:vAlign w:val="center"/>
          </w:tcPr>
          <w:p w14:paraId="460D98E3" w14:textId="77777777" w:rsidR="009B391C" w:rsidRPr="003B6B00" w:rsidRDefault="009B391C" w:rsidP="00121D4C">
            <w:pPr>
              <w:rPr>
                <w:lang w:val="en-US"/>
              </w:rPr>
            </w:pPr>
          </w:p>
        </w:tc>
      </w:tr>
      <w:tr w:rsidR="009B391C" w:rsidRPr="003B6B00" w14:paraId="5B48EED9" w14:textId="77777777" w:rsidTr="00E1088A">
        <w:tc>
          <w:tcPr>
            <w:tcW w:w="2268" w:type="dxa"/>
            <w:vAlign w:val="center"/>
          </w:tcPr>
          <w:p w14:paraId="62F474A0" w14:textId="008ED9C0" w:rsidR="009B391C" w:rsidRPr="003B6B00" w:rsidRDefault="009B391C" w:rsidP="00121D4C">
            <w:pPr>
              <w:rPr>
                <w:lang w:val="en-US"/>
              </w:rPr>
            </w:pPr>
            <w:r w:rsidRPr="003B6B00">
              <w:rPr>
                <w:lang w:val="en-US"/>
              </w:rPr>
              <w:t>SO</w:t>
            </w:r>
            <w:r w:rsidRPr="003B6B00">
              <w:rPr>
                <w:vertAlign w:val="subscript"/>
                <w:lang w:val="en-US"/>
              </w:rPr>
              <w:t>x</w:t>
            </w:r>
          </w:p>
        </w:tc>
        <w:tc>
          <w:tcPr>
            <w:tcW w:w="2268" w:type="dxa"/>
          </w:tcPr>
          <w:p w14:paraId="5B94A0DB" w14:textId="44F42BCF" w:rsidR="009B391C" w:rsidRPr="003B6B00" w:rsidRDefault="009B391C" w:rsidP="00121D4C">
            <w:pPr>
              <w:jc w:val="right"/>
              <w:rPr>
                <w:lang w:val="en-US"/>
              </w:rPr>
            </w:pPr>
            <w:r w:rsidRPr="003B6B00">
              <w:rPr>
                <w:lang w:val="en-US"/>
              </w:rPr>
              <w:t>3,216.18</w:t>
            </w:r>
          </w:p>
        </w:tc>
        <w:tc>
          <w:tcPr>
            <w:tcW w:w="2268" w:type="dxa"/>
            <w:vAlign w:val="center"/>
          </w:tcPr>
          <w:p w14:paraId="298B2CF8" w14:textId="77777777" w:rsidR="009B391C" w:rsidRPr="003B6B00" w:rsidRDefault="009B391C" w:rsidP="00121D4C">
            <w:pPr>
              <w:rPr>
                <w:lang w:val="en-US"/>
              </w:rPr>
            </w:pPr>
          </w:p>
        </w:tc>
      </w:tr>
      <w:tr w:rsidR="009B391C" w:rsidRPr="003B6B00" w14:paraId="7C0699AF" w14:textId="77777777" w:rsidTr="00E1088A">
        <w:tc>
          <w:tcPr>
            <w:tcW w:w="2268" w:type="dxa"/>
            <w:vAlign w:val="center"/>
          </w:tcPr>
          <w:p w14:paraId="17FFE2FC" w14:textId="034450DA" w:rsidR="009B391C" w:rsidRPr="003B6B00" w:rsidRDefault="009B391C" w:rsidP="00121D4C">
            <w:pPr>
              <w:rPr>
                <w:lang w:val="en-US"/>
              </w:rPr>
            </w:pPr>
            <w:r w:rsidRPr="003B6B00">
              <w:rPr>
                <w:lang w:val="en-US"/>
              </w:rPr>
              <w:t>CO</w:t>
            </w:r>
          </w:p>
        </w:tc>
        <w:tc>
          <w:tcPr>
            <w:tcW w:w="2268" w:type="dxa"/>
          </w:tcPr>
          <w:p w14:paraId="52709DEB" w14:textId="4E78B9DF" w:rsidR="009B391C" w:rsidRPr="003B6B00" w:rsidRDefault="009B391C" w:rsidP="00121D4C">
            <w:pPr>
              <w:jc w:val="right"/>
              <w:rPr>
                <w:lang w:val="en-US"/>
              </w:rPr>
            </w:pPr>
            <w:r w:rsidRPr="003B6B00">
              <w:rPr>
                <w:lang w:val="en-US"/>
              </w:rPr>
              <w:t>3,12</w:t>
            </w:r>
            <w:r w:rsidR="00DC4D50" w:rsidRPr="003B6B00">
              <w:rPr>
                <w:lang w:val="en-US"/>
              </w:rPr>
              <w:t>1</w:t>
            </w:r>
            <w:r w:rsidRPr="003B6B00">
              <w:rPr>
                <w:lang w:val="en-US"/>
              </w:rPr>
              <w:t>.</w:t>
            </w:r>
            <w:r w:rsidR="00B74F95" w:rsidRPr="003B6B00">
              <w:rPr>
                <w:lang w:val="en-US"/>
              </w:rPr>
              <w:t>63</w:t>
            </w:r>
          </w:p>
        </w:tc>
        <w:tc>
          <w:tcPr>
            <w:tcW w:w="2268" w:type="dxa"/>
            <w:vAlign w:val="center"/>
          </w:tcPr>
          <w:p w14:paraId="5C928509" w14:textId="77777777" w:rsidR="009B391C" w:rsidRPr="003B6B00" w:rsidRDefault="009B391C" w:rsidP="00121D4C">
            <w:pPr>
              <w:rPr>
                <w:lang w:val="en-US"/>
              </w:rPr>
            </w:pPr>
          </w:p>
        </w:tc>
      </w:tr>
      <w:tr w:rsidR="009B391C" w:rsidRPr="003B6B00" w14:paraId="03CC8B9D" w14:textId="77777777" w:rsidTr="00E1088A">
        <w:tc>
          <w:tcPr>
            <w:tcW w:w="2268" w:type="dxa"/>
            <w:vAlign w:val="center"/>
          </w:tcPr>
          <w:p w14:paraId="2442D29A" w14:textId="6EDE7437" w:rsidR="009B391C" w:rsidRPr="003B6B00" w:rsidRDefault="009B391C" w:rsidP="00121D4C">
            <w:pPr>
              <w:rPr>
                <w:lang w:val="en-US"/>
              </w:rPr>
            </w:pPr>
            <w:r w:rsidRPr="003B6B00">
              <w:rPr>
                <w:lang w:val="en-US"/>
              </w:rPr>
              <w:t>TZL</w:t>
            </w:r>
          </w:p>
        </w:tc>
        <w:tc>
          <w:tcPr>
            <w:tcW w:w="2268" w:type="dxa"/>
          </w:tcPr>
          <w:p w14:paraId="2B3CB2C0" w14:textId="440A9239" w:rsidR="009B391C" w:rsidRPr="003B6B00" w:rsidRDefault="009B391C" w:rsidP="00121D4C">
            <w:pPr>
              <w:jc w:val="right"/>
              <w:rPr>
                <w:lang w:val="en-US"/>
              </w:rPr>
            </w:pPr>
            <w:r w:rsidRPr="003B6B00">
              <w:rPr>
                <w:lang w:val="en-US"/>
              </w:rPr>
              <w:t>342.51</w:t>
            </w:r>
          </w:p>
        </w:tc>
        <w:tc>
          <w:tcPr>
            <w:tcW w:w="2268" w:type="dxa"/>
            <w:vAlign w:val="center"/>
          </w:tcPr>
          <w:p w14:paraId="4277AA49" w14:textId="77777777" w:rsidR="009B391C" w:rsidRPr="003B6B00" w:rsidRDefault="009B391C" w:rsidP="00121D4C">
            <w:pPr>
              <w:rPr>
                <w:lang w:val="en-US"/>
              </w:rPr>
            </w:pPr>
          </w:p>
        </w:tc>
      </w:tr>
    </w:tbl>
    <w:p w14:paraId="55EFF33C" w14:textId="77777777" w:rsidR="00BC5D62" w:rsidRPr="003B6B00" w:rsidRDefault="00BC5D62" w:rsidP="00BC5D62">
      <w:pPr>
        <w:rPr>
          <w:lang w:val="en-US"/>
        </w:rPr>
      </w:pPr>
    </w:p>
    <w:p w14:paraId="71531A36" w14:textId="160EF0F1" w:rsidR="00602C90" w:rsidRPr="003B6B00" w:rsidRDefault="003A7D25" w:rsidP="00602C90">
      <w:pPr>
        <w:rPr>
          <w:b/>
          <w:lang w:val="en-US"/>
        </w:rPr>
      </w:pPr>
      <w:r w:rsidRPr="003B6B00">
        <w:rPr>
          <w:b/>
          <w:lang w:val="en-US"/>
        </w:rPr>
        <w:t xml:space="preserve">Burnt nuclear fuel </w:t>
      </w:r>
      <w:r w:rsidR="00B60793" w:rsidRPr="003B6B00">
        <w:rPr>
          <w:bCs/>
          <w:lang w:val="en-US"/>
        </w:rPr>
        <w:t>(</w:t>
      </w:r>
      <w:r w:rsidRPr="003B6B00">
        <w:rPr>
          <w:bCs/>
          <w:lang w:val="en-US"/>
        </w:rPr>
        <w:t>in tons</w:t>
      </w:r>
      <w:r w:rsidR="00B60793" w:rsidRPr="003B6B00">
        <w:rPr>
          <w:bCs/>
          <w:lang w:val="en-US"/>
        </w:rPr>
        <w:t>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B60793" w:rsidRPr="003B6B00" w14:paraId="4E0CDF23" w14:textId="77777777" w:rsidTr="00E1088A">
        <w:tc>
          <w:tcPr>
            <w:tcW w:w="2268" w:type="dxa"/>
            <w:vAlign w:val="center"/>
          </w:tcPr>
          <w:p w14:paraId="25CF77AB" w14:textId="4FCEE720" w:rsidR="00B60793" w:rsidRPr="003B6B00" w:rsidRDefault="00B60793" w:rsidP="00B60793">
            <w:pPr>
              <w:rPr>
                <w:lang w:val="en-US"/>
              </w:rPr>
            </w:pPr>
            <w:r w:rsidRPr="003B6B00">
              <w:rPr>
                <w:lang w:val="en-US"/>
              </w:rPr>
              <w:t>Produ</w:t>
            </w:r>
            <w:r w:rsidR="003A7D25" w:rsidRPr="003B6B00">
              <w:rPr>
                <w:lang w:val="en-US"/>
              </w:rPr>
              <w:t>ction</w:t>
            </w:r>
          </w:p>
        </w:tc>
        <w:tc>
          <w:tcPr>
            <w:tcW w:w="2268" w:type="dxa"/>
          </w:tcPr>
          <w:p w14:paraId="232E9B69" w14:textId="5DC362D1" w:rsidR="00B60793" w:rsidRPr="003B6B00" w:rsidRDefault="00B60793" w:rsidP="00B60793">
            <w:pPr>
              <w:jc w:val="right"/>
              <w:rPr>
                <w:lang w:val="en-US"/>
              </w:rPr>
            </w:pPr>
            <w:r w:rsidRPr="003B6B00">
              <w:rPr>
                <w:lang w:val="en-US"/>
              </w:rPr>
              <w:t>71</w:t>
            </w:r>
            <w:r w:rsidR="00ED7E6F" w:rsidRPr="003B6B00">
              <w:rPr>
                <w:lang w:val="en-US"/>
              </w:rPr>
              <w:t>.</w:t>
            </w:r>
            <w:r w:rsidR="00D50EA6" w:rsidRPr="003B6B00">
              <w:rPr>
                <w:lang w:val="en-US"/>
              </w:rPr>
              <w:t>33</w:t>
            </w:r>
          </w:p>
        </w:tc>
      </w:tr>
      <w:tr w:rsidR="00B60793" w:rsidRPr="003B6B00" w14:paraId="79C624B4" w14:textId="77777777" w:rsidTr="00E1088A">
        <w:tc>
          <w:tcPr>
            <w:tcW w:w="2268" w:type="dxa"/>
            <w:vAlign w:val="center"/>
          </w:tcPr>
          <w:p w14:paraId="5ED9334E" w14:textId="68B4ABF3" w:rsidR="00B60793" w:rsidRPr="003B6B00" w:rsidRDefault="00161153" w:rsidP="00B60793">
            <w:pPr>
              <w:rPr>
                <w:lang w:val="en-US"/>
              </w:rPr>
            </w:pPr>
            <w:r w:rsidRPr="003B6B00">
              <w:rPr>
                <w:lang w:val="en-US"/>
              </w:rPr>
              <w:t>Delivered</w:t>
            </w:r>
            <w:r w:rsidR="00540575" w:rsidRPr="003B6B00">
              <w:rPr>
                <w:lang w:val="en-US"/>
              </w:rPr>
              <w:t xml:space="preserve"> </w:t>
            </w:r>
            <w:r w:rsidR="003A7D25" w:rsidRPr="003B6B00">
              <w:rPr>
                <w:lang w:val="en-US"/>
              </w:rPr>
              <w:t xml:space="preserve">to </w:t>
            </w:r>
            <w:r w:rsidR="00E1088A" w:rsidRPr="003B6B00">
              <w:rPr>
                <w:lang w:val="en-US"/>
              </w:rPr>
              <w:t>RAWRA</w:t>
            </w:r>
          </w:p>
        </w:tc>
        <w:tc>
          <w:tcPr>
            <w:tcW w:w="2268" w:type="dxa"/>
          </w:tcPr>
          <w:p w14:paraId="4D921F43" w14:textId="45F92A5E" w:rsidR="00B60793" w:rsidRPr="003B6B00" w:rsidRDefault="00B60793" w:rsidP="00B60793">
            <w:pPr>
              <w:jc w:val="right"/>
              <w:rPr>
                <w:lang w:val="en-US"/>
              </w:rPr>
            </w:pPr>
            <w:r w:rsidRPr="003B6B00">
              <w:rPr>
                <w:lang w:val="en-US"/>
              </w:rPr>
              <w:t>0</w:t>
            </w:r>
            <w:r w:rsidR="00ED7E6F" w:rsidRPr="003B6B00">
              <w:rPr>
                <w:lang w:val="en-US"/>
              </w:rPr>
              <w:t>.</w:t>
            </w:r>
            <w:r w:rsidRPr="003B6B00">
              <w:rPr>
                <w:lang w:val="en-US"/>
              </w:rPr>
              <w:t>00</w:t>
            </w:r>
          </w:p>
        </w:tc>
      </w:tr>
    </w:tbl>
    <w:p w14:paraId="1E8190B2" w14:textId="77777777" w:rsidR="00602C90" w:rsidRPr="003B6B00" w:rsidRDefault="00602C90" w:rsidP="00602C90">
      <w:pPr>
        <w:rPr>
          <w:lang w:val="en-US"/>
        </w:rPr>
      </w:pPr>
    </w:p>
    <w:p w14:paraId="6B98ADE4" w14:textId="3DC1CAAD" w:rsidR="00602C90" w:rsidRPr="003B6B00" w:rsidRDefault="003A7D25" w:rsidP="00602C90">
      <w:pPr>
        <w:rPr>
          <w:b/>
          <w:lang w:val="en-US"/>
        </w:rPr>
      </w:pPr>
      <w:r w:rsidRPr="003B6B00">
        <w:rPr>
          <w:b/>
          <w:lang w:val="en-US"/>
        </w:rPr>
        <w:t xml:space="preserve">Radioactive waste </w:t>
      </w:r>
      <w:r w:rsidR="00B60793" w:rsidRPr="003B6B00">
        <w:rPr>
          <w:bCs/>
          <w:lang w:val="en-US"/>
        </w:rPr>
        <w:t>(</w:t>
      </w:r>
      <w:r w:rsidRPr="003B6B00">
        <w:rPr>
          <w:bCs/>
          <w:lang w:val="en-US"/>
        </w:rPr>
        <w:t>in tons</w:t>
      </w:r>
      <w:r w:rsidR="00B60793" w:rsidRPr="003B6B00">
        <w:rPr>
          <w:bCs/>
          <w:lang w:val="en-US"/>
        </w:rPr>
        <w:t>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850"/>
      </w:tblGrid>
      <w:tr w:rsidR="00BA10D5" w:rsidRPr="003B6B00" w14:paraId="47BC059B" w14:textId="77777777" w:rsidTr="00BA10D5">
        <w:tc>
          <w:tcPr>
            <w:tcW w:w="3628" w:type="dxa"/>
            <w:shd w:val="clear" w:color="auto" w:fill="auto"/>
            <w:vAlign w:val="center"/>
          </w:tcPr>
          <w:p w14:paraId="13DBE1FC" w14:textId="16F2DEB8" w:rsidR="00F636F1" w:rsidRPr="003B6B00" w:rsidRDefault="003A7D25" w:rsidP="00B60793">
            <w:pPr>
              <w:rPr>
                <w:lang w:val="en-US"/>
              </w:rPr>
            </w:pPr>
            <w:r w:rsidRPr="003B6B00">
              <w:rPr>
                <w:lang w:val="en-US"/>
              </w:rPr>
              <w:t xml:space="preserve">Produced and </w:t>
            </w:r>
            <w:r w:rsidRPr="003B6B00">
              <w:rPr>
                <w:lang w:val="en-US"/>
              </w:rPr>
              <w:tab/>
            </w:r>
            <w:r w:rsidR="00161153" w:rsidRPr="003B6B00">
              <w:rPr>
                <w:lang w:val="en-US"/>
              </w:rPr>
              <w:t>delivered</w:t>
            </w:r>
            <w:r w:rsidRPr="003B6B00">
              <w:rPr>
                <w:lang w:val="en-US"/>
              </w:rPr>
              <w:t xml:space="preserve"> to </w:t>
            </w:r>
            <w:r w:rsidR="00E1088A" w:rsidRPr="003B6B00">
              <w:rPr>
                <w:lang w:val="en-US"/>
              </w:rPr>
              <w:t>RAWRA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7940E8" w14:textId="4218659A" w:rsidR="00F636F1" w:rsidRPr="003B6B00" w:rsidRDefault="00F636F1" w:rsidP="00B60793">
            <w:pPr>
              <w:jc w:val="right"/>
              <w:rPr>
                <w:lang w:val="en-US"/>
              </w:rPr>
            </w:pPr>
            <w:r w:rsidRPr="003B6B00">
              <w:rPr>
                <w:lang w:val="en-US"/>
              </w:rPr>
              <w:t>3</w:t>
            </w:r>
            <w:r w:rsidR="00BA10D5" w:rsidRPr="003B6B00">
              <w:rPr>
                <w:lang w:val="en-US"/>
              </w:rPr>
              <w:t>82</w:t>
            </w:r>
            <w:r w:rsidR="00D50EA6" w:rsidRPr="003B6B00">
              <w:rPr>
                <w:lang w:val="en-US"/>
              </w:rPr>
              <w:t>.6</w:t>
            </w:r>
          </w:p>
        </w:tc>
      </w:tr>
    </w:tbl>
    <w:p w14:paraId="347F6639" w14:textId="76357399" w:rsidR="001B5706" w:rsidRPr="003B6B00" w:rsidRDefault="001B5706" w:rsidP="00F636F1">
      <w:pPr>
        <w:rPr>
          <w:lang w:val="en-US"/>
        </w:rPr>
      </w:pPr>
    </w:p>
    <w:p w14:paraId="395F0C62" w14:textId="77777777" w:rsidR="00E1088A" w:rsidRPr="003B6B00" w:rsidRDefault="00E1088A" w:rsidP="00F636F1">
      <w:pPr>
        <w:rPr>
          <w:lang w:val="en-US"/>
        </w:rPr>
      </w:pPr>
    </w:p>
    <w:p w14:paraId="7BA0AB1E" w14:textId="138F9FE8" w:rsidR="0012664B" w:rsidRPr="003B6B00" w:rsidRDefault="00E1088A" w:rsidP="00F636F1">
      <w:pPr>
        <w:rPr>
          <w:i/>
          <w:iCs/>
          <w:lang w:val="en-US"/>
        </w:rPr>
      </w:pPr>
      <w:r w:rsidRPr="003B6B00">
        <w:rPr>
          <w:i/>
          <w:iCs/>
          <w:lang w:val="en-US"/>
        </w:rPr>
        <w:t xml:space="preserve">RAWRA </w:t>
      </w:r>
      <w:r w:rsidR="008460F8" w:rsidRPr="003B6B00">
        <w:rPr>
          <w:i/>
          <w:iCs/>
          <w:lang w:val="en-US"/>
        </w:rPr>
        <w:t>-</w:t>
      </w:r>
      <w:r w:rsidRPr="003B6B00">
        <w:rPr>
          <w:i/>
          <w:iCs/>
          <w:lang w:val="en-US"/>
        </w:rPr>
        <w:t xml:space="preserve"> Radioactive Waste Repository Authority</w:t>
      </w:r>
    </w:p>
    <w:p w14:paraId="07F65476" w14:textId="77777777" w:rsidR="0012664B" w:rsidRPr="003B6B00" w:rsidRDefault="0012664B">
      <w:pPr>
        <w:rPr>
          <w:i/>
          <w:iCs/>
          <w:lang w:val="en-US"/>
        </w:rPr>
      </w:pPr>
      <w:r w:rsidRPr="003B6B00">
        <w:rPr>
          <w:i/>
          <w:iCs/>
          <w:lang w:val="en-US"/>
        </w:rPr>
        <w:br w:type="page"/>
      </w:r>
    </w:p>
    <w:p w14:paraId="1CDD7CAD" w14:textId="77777777" w:rsidR="0012664B" w:rsidRPr="003B6B00" w:rsidRDefault="0012664B" w:rsidP="0012664B">
      <w:pPr>
        <w:rPr>
          <w:b/>
          <w:sz w:val="36"/>
          <w:szCs w:val="36"/>
          <w:u w:val="single"/>
          <w:lang w:val="en-US"/>
        </w:rPr>
      </w:pPr>
      <w:r w:rsidRPr="003B6B00">
        <w:rPr>
          <w:b/>
          <w:sz w:val="36"/>
          <w:szCs w:val="36"/>
          <w:u w:val="single"/>
          <w:lang w:val="en-US"/>
        </w:rPr>
        <w:lastRenderedPageBreak/>
        <w:t>ELECTRICITY LABELING 2022</w:t>
      </w:r>
    </w:p>
    <w:p w14:paraId="7804B9E2" w14:textId="77777777" w:rsidR="0012664B" w:rsidRPr="003B6B00" w:rsidRDefault="0012664B" w:rsidP="0012664B">
      <w:pPr>
        <w:rPr>
          <w:lang w:val="en-US"/>
        </w:rPr>
      </w:pPr>
    </w:p>
    <w:p w14:paraId="685C066A" w14:textId="0C27B6A6" w:rsidR="0012664B" w:rsidRPr="003B6B00" w:rsidRDefault="0012664B" w:rsidP="0012664B">
      <w:pPr>
        <w:rPr>
          <w:b/>
          <w:sz w:val="28"/>
          <w:szCs w:val="28"/>
          <w:lang w:val="en-US"/>
        </w:rPr>
      </w:pPr>
      <w:r w:rsidRPr="003B6B00">
        <w:rPr>
          <w:b/>
          <w:sz w:val="28"/>
          <w:szCs w:val="28"/>
          <w:lang w:val="en-US"/>
        </w:rPr>
        <w:t>Mix of the supplier: ČEZ Prodej, a.s., and ČEZ ESCO, a.s.</w:t>
      </w:r>
    </w:p>
    <w:p w14:paraId="60A6CCE6" w14:textId="129D1247" w:rsidR="0012664B" w:rsidRPr="003B6B00" w:rsidRDefault="0012664B" w:rsidP="0012664B">
      <w:pPr>
        <w:rPr>
          <w:lang w:val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3175"/>
        <w:gridCol w:w="1247"/>
      </w:tblGrid>
      <w:tr w:rsidR="00671775" w:rsidRPr="003B6B00" w14:paraId="45CDF354" w14:textId="77777777" w:rsidTr="00506EDF">
        <w:tc>
          <w:tcPr>
            <w:tcW w:w="2154" w:type="dxa"/>
            <w:vAlign w:val="center"/>
          </w:tcPr>
          <w:p w14:paraId="6B3B642F" w14:textId="3708B731" w:rsidR="00671775" w:rsidRPr="00B72229" w:rsidRDefault="00671775" w:rsidP="00671775">
            <w:pPr>
              <w:rPr>
                <w:b/>
                <w:bCs/>
                <w:lang w:val="en-US"/>
              </w:rPr>
            </w:pPr>
            <w:r w:rsidRPr="00B72229">
              <w:rPr>
                <w:b/>
                <w:bCs/>
                <w:lang w:val="en-US"/>
              </w:rPr>
              <w:t>Renewables</w:t>
            </w:r>
          </w:p>
        </w:tc>
        <w:tc>
          <w:tcPr>
            <w:tcW w:w="3175" w:type="dxa"/>
            <w:vAlign w:val="center"/>
          </w:tcPr>
          <w:p w14:paraId="607F53BC" w14:textId="77777777" w:rsidR="00671775" w:rsidRPr="00B72229" w:rsidRDefault="00671775" w:rsidP="00671775">
            <w:pPr>
              <w:rPr>
                <w:i/>
                <w:iCs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709A0266" w14:textId="78FCDA1D" w:rsidR="00671775" w:rsidRPr="00B72229" w:rsidRDefault="00671775" w:rsidP="00671775">
            <w:pPr>
              <w:jc w:val="right"/>
              <w:rPr>
                <w:b/>
                <w:bCs/>
                <w:lang w:val="en-US"/>
              </w:rPr>
            </w:pPr>
            <w:r w:rsidRPr="00866ADF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Pr="00866ADF">
              <w:rPr>
                <w:b/>
                <w:bCs/>
              </w:rPr>
              <w:t>4</w:t>
            </w:r>
            <w:r>
              <w:rPr>
                <w:b/>
                <w:bCs/>
              </w:rPr>
              <w:t>558</w:t>
            </w:r>
            <w:r w:rsidRPr="00866ADF">
              <w:rPr>
                <w:b/>
                <w:bCs/>
              </w:rPr>
              <w:t xml:space="preserve"> %</w:t>
            </w:r>
          </w:p>
        </w:tc>
      </w:tr>
      <w:tr w:rsidR="00671775" w:rsidRPr="003B6B00" w14:paraId="677AB14C" w14:textId="77777777" w:rsidTr="00506EDF">
        <w:tc>
          <w:tcPr>
            <w:tcW w:w="2154" w:type="dxa"/>
            <w:vAlign w:val="center"/>
          </w:tcPr>
          <w:p w14:paraId="08FCBAA8" w14:textId="537339BB" w:rsidR="00671775" w:rsidRPr="003B6B00" w:rsidRDefault="00671775" w:rsidP="00671775">
            <w:pPr>
              <w:ind w:left="314"/>
              <w:rPr>
                <w:highlight w:val="yellow"/>
                <w:lang w:val="en-US"/>
              </w:rPr>
            </w:pPr>
            <w:r w:rsidRPr="003B6B00">
              <w:rPr>
                <w:i/>
                <w:iCs/>
                <w:lang w:val="en-US"/>
              </w:rPr>
              <w:t>o/w:</w:t>
            </w:r>
          </w:p>
        </w:tc>
        <w:tc>
          <w:tcPr>
            <w:tcW w:w="3175" w:type="dxa"/>
            <w:vAlign w:val="center"/>
          </w:tcPr>
          <w:p w14:paraId="62916A0A" w14:textId="74CA80ED" w:rsidR="00671775" w:rsidRPr="00B72229" w:rsidRDefault="00671775" w:rsidP="00671775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</w:t>
            </w:r>
            <w:r w:rsidRPr="00B72229">
              <w:rPr>
                <w:i/>
                <w:iCs/>
                <w:lang w:val="en-US"/>
              </w:rPr>
              <w:t>olar</w:t>
            </w:r>
          </w:p>
        </w:tc>
        <w:tc>
          <w:tcPr>
            <w:tcW w:w="1247" w:type="dxa"/>
            <w:vAlign w:val="center"/>
          </w:tcPr>
          <w:p w14:paraId="105D8698" w14:textId="531C5C22" w:rsidR="00671775" w:rsidRPr="00E4755F" w:rsidRDefault="00671775" w:rsidP="00671775">
            <w:pPr>
              <w:jc w:val="right"/>
              <w:rPr>
                <w:i/>
                <w:iCs/>
                <w:lang w:val="en-US"/>
              </w:rPr>
            </w:pPr>
            <w:r w:rsidRPr="00D003AB">
              <w:rPr>
                <w:i/>
                <w:iCs/>
              </w:rPr>
              <w:t>1</w:t>
            </w:r>
            <w:r>
              <w:rPr>
                <w:i/>
                <w:iCs/>
              </w:rPr>
              <w:t>.</w:t>
            </w:r>
            <w:r w:rsidRPr="00D003AB">
              <w:rPr>
                <w:i/>
                <w:iCs/>
              </w:rPr>
              <w:t>4</w:t>
            </w:r>
            <w:r>
              <w:rPr>
                <w:i/>
                <w:iCs/>
              </w:rPr>
              <w:t>696</w:t>
            </w:r>
            <w:r w:rsidRPr="00D003AB">
              <w:rPr>
                <w:i/>
                <w:iCs/>
              </w:rPr>
              <w:t xml:space="preserve"> %</w:t>
            </w:r>
          </w:p>
        </w:tc>
      </w:tr>
      <w:tr w:rsidR="00671775" w:rsidRPr="003B6B00" w14:paraId="3A720590" w14:textId="77777777" w:rsidTr="00506EDF">
        <w:tc>
          <w:tcPr>
            <w:tcW w:w="2154" w:type="dxa"/>
            <w:vAlign w:val="center"/>
          </w:tcPr>
          <w:p w14:paraId="68F0A139" w14:textId="77777777" w:rsidR="00671775" w:rsidRPr="003B6B00" w:rsidRDefault="00671775" w:rsidP="00671775">
            <w:pPr>
              <w:rPr>
                <w:highlight w:val="yellow"/>
                <w:lang w:val="en-US"/>
              </w:rPr>
            </w:pPr>
          </w:p>
        </w:tc>
        <w:tc>
          <w:tcPr>
            <w:tcW w:w="3175" w:type="dxa"/>
            <w:vAlign w:val="center"/>
          </w:tcPr>
          <w:p w14:paraId="72660822" w14:textId="62F70DE8" w:rsidR="00671775" w:rsidRPr="00B72229" w:rsidRDefault="00671775" w:rsidP="00671775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</w:t>
            </w:r>
            <w:r w:rsidRPr="00B72229">
              <w:rPr>
                <w:i/>
                <w:iCs/>
                <w:lang w:val="en-US"/>
              </w:rPr>
              <w:t>ind</w:t>
            </w:r>
          </w:p>
        </w:tc>
        <w:tc>
          <w:tcPr>
            <w:tcW w:w="1247" w:type="dxa"/>
            <w:vAlign w:val="center"/>
          </w:tcPr>
          <w:p w14:paraId="1CBF238A" w14:textId="70F4611D" w:rsidR="00671775" w:rsidRPr="00E4755F" w:rsidRDefault="00671775" w:rsidP="00671775">
            <w:pPr>
              <w:jc w:val="right"/>
              <w:rPr>
                <w:i/>
                <w:iCs/>
                <w:lang w:val="en-US"/>
              </w:rPr>
            </w:pPr>
            <w:r w:rsidRPr="00D003AB">
              <w:rPr>
                <w:i/>
                <w:iCs/>
              </w:rPr>
              <w:t>0</w:t>
            </w:r>
            <w:r>
              <w:rPr>
                <w:i/>
                <w:iCs/>
              </w:rPr>
              <w:t>.</w:t>
            </w:r>
            <w:r w:rsidRPr="00D003AB">
              <w:rPr>
                <w:i/>
                <w:iCs/>
              </w:rPr>
              <w:t>01</w:t>
            </w:r>
            <w:r>
              <w:rPr>
                <w:i/>
                <w:iCs/>
              </w:rPr>
              <w:t>12</w:t>
            </w:r>
            <w:r w:rsidRPr="00D003AB">
              <w:rPr>
                <w:i/>
                <w:iCs/>
              </w:rPr>
              <w:t xml:space="preserve"> %</w:t>
            </w:r>
          </w:p>
        </w:tc>
      </w:tr>
      <w:tr w:rsidR="00671775" w:rsidRPr="003B6B00" w14:paraId="7E2335D4" w14:textId="77777777" w:rsidTr="00506EDF">
        <w:tc>
          <w:tcPr>
            <w:tcW w:w="2154" w:type="dxa"/>
            <w:vAlign w:val="center"/>
          </w:tcPr>
          <w:p w14:paraId="434C3BA1" w14:textId="77777777" w:rsidR="00671775" w:rsidRPr="003B6B00" w:rsidRDefault="00671775" w:rsidP="00671775">
            <w:pPr>
              <w:rPr>
                <w:highlight w:val="yellow"/>
                <w:lang w:val="en-US"/>
              </w:rPr>
            </w:pPr>
          </w:p>
        </w:tc>
        <w:tc>
          <w:tcPr>
            <w:tcW w:w="3175" w:type="dxa"/>
            <w:vAlign w:val="center"/>
          </w:tcPr>
          <w:p w14:paraId="5E9872EB" w14:textId="5C3845D5" w:rsidR="00671775" w:rsidRPr="00B72229" w:rsidRDefault="00671775" w:rsidP="00671775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</w:t>
            </w:r>
            <w:r w:rsidRPr="00B72229">
              <w:rPr>
                <w:i/>
                <w:iCs/>
                <w:lang w:val="en-US"/>
              </w:rPr>
              <w:t>ydro</w:t>
            </w:r>
          </w:p>
        </w:tc>
        <w:tc>
          <w:tcPr>
            <w:tcW w:w="1247" w:type="dxa"/>
            <w:vAlign w:val="center"/>
          </w:tcPr>
          <w:p w14:paraId="523E5338" w14:textId="7E623823" w:rsidR="00671775" w:rsidRPr="00E4755F" w:rsidRDefault="00671775" w:rsidP="00671775">
            <w:pPr>
              <w:jc w:val="right"/>
              <w:rPr>
                <w:i/>
                <w:iCs/>
                <w:lang w:val="en-US"/>
              </w:rPr>
            </w:pPr>
            <w:r w:rsidRPr="00D003AB">
              <w:rPr>
                <w:i/>
                <w:iCs/>
              </w:rPr>
              <w:t>0</w:t>
            </w:r>
            <w:r>
              <w:rPr>
                <w:i/>
                <w:iCs/>
              </w:rPr>
              <w:t>.</w:t>
            </w:r>
            <w:r w:rsidRPr="00D003AB">
              <w:rPr>
                <w:i/>
                <w:iCs/>
              </w:rPr>
              <w:t>6</w:t>
            </w:r>
            <w:r>
              <w:rPr>
                <w:i/>
                <w:iCs/>
              </w:rPr>
              <w:t>266</w:t>
            </w:r>
            <w:r w:rsidRPr="00D003AB">
              <w:rPr>
                <w:i/>
                <w:iCs/>
              </w:rPr>
              <w:t xml:space="preserve"> %</w:t>
            </w:r>
          </w:p>
        </w:tc>
      </w:tr>
      <w:tr w:rsidR="00671775" w:rsidRPr="003B6B00" w14:paraId="714DA537" w14:textId="77777777" w:rsidTr="00506EDF">
        <w:tc>
          <w:tcPr>
            <w:tcW w:w="2154" w:type="dxa"/>
            <w:vAlign w:val="center"/>
          </w:tcPr>
          <w:p w14:paraId="27D50432" w14:textId="77777777" w:rsidR="00671775" w:rsidRPr="003B6B00" w:rsidRDefault="00671775" w:rsidP="00671775">
            <w:pPr>
              <w:rPr>
                <w:highlight w:val="yellow"/>
                <w:lang w:val="en-US"/>
              </w:rPr>
            </w:pPr>
          </w:p>
        </w:tc>
        <w:tc>
          <w:tcPr>
            <w:tcW w:w="3175" w:type="dxa"/>
            <w:vAlign w:val="center"/>
          </w:tcPr>
          <w:p w14:paraId="320EC782" w14:textId="0FC3FC5A" w:rsidR="00671775" w:rsidRPr="00B72229" w:rsidRDefault="00671775" w:rsidP="00671775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g</w:t>
            </w:r>
            <w:r w:rsidRPr="00B72229">
              <w:rPr>
                <w:i/>
                <w:iCs/>
                <w:lang w:val="en-US"/>
              </w:rPr>
              <w:t>eothermal</w:t>
            </w:r>
          </w:p>
        </w:tc>
        <w:tc>
          <w:tcPr>
            <w:tcW w:w="1247" w:type="dxa"/>
            <w:vAlign w:val="center"/>
          </w:tcPr>
          <w:p w14:paraId="36B480F3" w14:textId="2EB68D75" w:rsidR="00671775" w:rsidRPr="00E4755F" w:rsidRDefault="00671775" w:rsidP="00671775">
            <w:pPr>
              <w:jc w:val="right"/>
              <w:rPr>
                <w:i/>
                <w:iCs/>
                <w:lang w:val="en-US"/>
              </w:rPr>
            </w:pPr>
            <w:r w:rsidRPr="00D003AB">
              <w:rPr>
                <w:i/>
                <w:iCs/>
              </w:rPr>
              <w:t>0</w:t>
            </w:r>
            <w:r>
              <w:rPr>
                <w:i/>
                <w:iCs/>
              </w:rPr>
              <w:t>.</w:t>
            </w:r>
            <w:r w:rsidRPr="00D003AB">
              <w:rPr>
                <w:i/>
                <w:iCs/>
              </w:rPr>
              <w:t>00</w:t>
            </w:r>
            <w:r>
              <w:rPr>
                <w:i/>
                <w:iCs/>
              </w:rPr>
              <w:t>01</w:t>
            </w:r>
            <w:r w:rsidRPr="00D003AB">
              <w:rPr>
                <w:i/>
                <w:iCs/>
              </w:rPr>
              <w:t xml:space="preserve"> %</w:t>
            </w:r>
          </w:p>
        </w:tc>
      </w:tr>
      <w:tr w:rsidR="00671775" w:rsidRPr="003B6B00" w14:paraId="7640752B" w14:textId="77777777" w:rsidTr="00506EDF">
        <w:tc>
          <w:tcPr>
            <w:tcW w:w="2154" w:type="dxa"/>
            <w:vAlign w:val="center"/>
          </w:tcPr>
          <w:p w14:paraId="4AC83387" w14:textId="77777777" w:rsidR="00671775" w:rsidRPr="003B6B00" w:rsidRDefault="00671775" w:rsidP="00671775">
            <w:pPr>
              <w:rPr>
                <w:highlight w:val="yellow"/>
                <w:lang w:val="en-US"/>
              </w:rPr>
            </w:pPr>
          </w:p>
        </w:tc>
        <w:tc>
          <w:tcPr>
            <w:tcW w:w="3175" w:type="dxa"/>
            <w:vAlign w:val="center"/>
          </w:tcPr>
          <w:p w14:paraId="7D6DA851" w14:textId="6E8C5FAB" w:rsidR="00671775" w:rsidRPr="00B72229" w:rsidRDefault="00671775" w:rsidP="00671775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b</w:t>
            </w:r>
            <w:r w:rsidRPr="00B72229">
              <w:rPr>
                <w:i/>
                <w:iCs/>
                <w:lang w:val="en-US"/>
              </w:rPr>
              <w:t>iomass</w:t>
            </w:r>
          </w:p>
        </w:tc>
        <w:tc>
          <w:tcPr>
            <w:tcW w:w="1247" w:type="dxa"/>
            <w:vAlign w:val="center"/>
          </w:tcPr>
          <w:p w14:paraId="3BCD1A1B" w14:textId="1DF7F253" w:rsidR="00671775" w:rsidRPr="00E4755F" w:rsidRDefault="00671775" w:rsidP="00671775">
            <w:pPr>
              <w:jc w:val="right"/>
              <w:rPr>
                <w:i/>
                <w:iCs/>
                <w:lang w:val="en-US"/>
              </w:rPr>
            </w:pPr>
            <w:r w:rsidRPr="00D003AB">
              <w:rPr>
                <w:i/>
                <w:iCs/>
              </w:rPr>
              <w:t>3</w:t>
            </w:r>
            <w:r>
              <w:rPr>
                <w:i/>
                <w:iCs/>
              </w:rPr>
              <w:t>.</w:t>
            </w:r>
            <w:r w:rsidRPr="00D003AB">
              <w:rPr>
                <w:i/>
                <w:iCs/>
              </w:rPr>
              <w:t>3</w:t>
            </w:r>
            <w:r>
              <w:rPr>
                <w:i/>
                <w:iCs/>
              </w:rPr>
              <w:t>385</w:t>
            </w:r>
            <w:r w:rsidRPr="00D003AB">
              <w:rPr>
                <w:i/>
                <w:iCs/>
              </w:rPr>
              <w:t xml:space="preserve"> %</w:t>
            </w:r>
          </w:p>
        </w:tc>
      </w:tr>
      <w:tr w:rsidR="00671775" w:rsidRPr="003B6B00" w14:paraId="4FA0350C" w14:textId="77777777" w:rsidTr="00506EDF">
        <w:tc>
          <w:tcPr>
            <w:tcW w:w="2154" w:type="dxa"/>
            <w:vAlign w:val="center"/>
          </w:tcPr>
          <w:p w14:paraId="21DBD8C0" w14:textId="77777777" w:rsidR="00671775" w:rsidRPr="003B6B00" w:rsidRDefault="00671775" w:rsidP="00671775">
            <w:pPr>
              <w:rPr>
                <w:highlight w:val="yellow"/>
                <w:lang w:val="en-US"/>
              </w:rPr>
            </w:pPr>
          </w:p>
        </w:tc>
        <w:tc>
          <w:tcPr>
            <w:tcW w:w="3175" w:type="dxa"/>
            <w:vAlign w:val="center"/>
          </w:tcPr>
          <w:p w14:paraId="0A170768" w14:textId="05F1D44E" w:rsidR="00671775" w:rsidRPr="00B72229" w:rsidRDefault="00671775" w:rsidP="00671775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o</w:t>
            </w:r>
            <w:r w:rsidRPr="00B72229">
              <w:rPr>
                <w:i/>
                <w:iCs/>
                <w:lang w:val="en-US"/>
              </w:rPr>
              <w:t>ther</w:t>
            </w:r>
          </w:p>
        </w:tc>
        <w:tc>
          <w:tcPr>
            <w:tcW w:w="1247" w:type="dxa"/>
            <w:vAlign w:val="center"/>
          </w:tcPr>
          <w:p w14:paraId="550AEF1D" w14:textId="5405F1AF" w:rsidR="00671775" w:rsidRPr="00E4755F" w:rsidRDefault="00671775" w:rsidP="00671775">
            <w:pPr>
              <w:jc w:val="right"/>
              <w:rPr>
                <w:i/>
                <w:iCs/>
                <w:lang w:val="en-US"/>
              </w:rPr>
            </w:pPr>
            <w:r w:rsidRPr="00D003AB">
              <w:rPr>
                <w:i/>
                <w:iCs/>
              </w:rPr>
              <w:t>0</w:t>
            </w:r>
            <w:r>
              <w:rPr>
                <w:i/>
                <w:iCs/>
              </w:rPr>
              <w:t>.</w:t>
            </w:r>
            <w:r w:rsidRPr="00D003AB">
              <w:rPr>
                <w:i/>
                <w:iCs/>
              </w:rPr>
              <w:t>0</w:t>
            </w:r>
            <w:r>
              <w:rPr>
                <w:i/>
                <w:iCs/>
              </w:rPr>
              <w:t>098</w:t>
            </w:r>
            <w:r w:rsidRPr="00D003AB">
              <w:rPr>
                <w:i/>
                <w:iCs/>
              </w:rPr>
              <w:t xml:space="preserve"> %</w:t>
            </w:r>
          </w:p>
        </w:tc>
      </w:tr>
      <w:tr w:rsidR="00671775" w:rsidRPr="003B6B00" w14:paraId="272FE4C8" w14:textId="77777777" w:rsidTr="00506EDF">
        <w:tc>
          <w:tcPr>
            <w:tcW w:w="2154" w:type="dxa"/>
            <w:vAlign w:val="center"/>
          </w:tcPr>
          <w:p w14:paraId="501FFDC0" w14:textId="1862D239" w:rsidR="00671775" w:rsidRPr="00B72229" w:rsidRDefault="00671775" w:rsidP="00671775">
            <w:pPr>
              <w:rPr>
                <w:lang w:val="en-US"/>
              </w:rPr>
            </w:pPr>
            <w:r w:rsidRPr="00B72229">
              <w:rPr>
                <w:b/>
                <w:bCs/>
                <w:lang w:val="en-US"/>
              </w:rPr>
              <w:t>Fossil</w:t>
            </w:r>
          </w:p>
        </w:tc>
        <w:tc>
          <w:tcPr>
            <w:tcW w:w="3175" w:type="dxa"/>
            <w:vAlign w:val="center"/>
          </w:tcPr>
          <w:p w14:paraId="76569A45" w14:textId="77777777" w:rsidR="00671775" w:rsidRPr="00B72229" w:rsidRDefault="00671775" w:rsidP="00671775">
            <w:pPr>
              <w:rPr>
                <w:i/>
                <w:iCs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13ACD7C7" w14:textId="5AB8CF15" w:rsidR="00671775" w:rsidRPr="00B72229" w:rsidRDefault="00671775" w:rsidP="00671775">
            <w:pPr>
              <w:jc w:val="right"/>
              <w:rPr>
                <w:b/>
                <w:bCs/>
                <w:lang w:val="en-US"/>
              </w:rPr>
            </w:pPr>
            <w:r w:rsidRPr="00866ADF">
              <w:rPr>
                <w:b/>
                <w:bCs/>
              </w:rPr>
              <w:t>53</w:t>
            </w:r>
            <w:r>
              <w:rPr>
                <w:b/>
                <w:bCs/>
              </w:rPr>
              <w:t>.5965</w:t>
            </w:r>
            <w:r w:rsidRPr="00866ADF">
              <w:rPr>
                <w:b/>
                <w:bCs/>
              </w:rPr>
              <w:t xml:space="preserve"> %</w:t>
            </w:r>
          </w:p>
        </w:tc>
      </w:tr>
      <w:tr w:rsidR="00671775" w:rsidRPr="003B6B00" w14:paraId="5B68F220" w14:textId="77777777" w:rsidTr="00506EDF">
        <w:tc>
          <w:tcPr>
            <w:tcW w:w="2154" w:type="dxa"/>
            <w:vAlign w:val="center"/>
          </w:tcPr>
          <w:p w14:paraId="73688E37" w14:textId="46419140" w:rsidR="00671775" w:rsidRPr="00B72229" w:rsidRDefault="00671775" w:rsidP="00671775">
            <w:pPr>
              <w:ind w:left="314"/>
              <w:rPr>
                <w:lang w:val="en-US"/>
              </w:rPr>
            </w:pPr>
            <w:r w:rsidRPr="00B72229">
              <w:rPr>
                <w:i/>
                <w:iCs/>
                <w:lang w:val="en-US"/>
              </w:rPr>
              <w:t>o/w:</w:t>
            </w:r>
          </w:p>
        </w:tc>
        <w:tc>
          <w:tcPr>
            <w:tcW w:w="3175" w:type="dxa"/>
            <w:vAlign w:val="center"/>
          </w:tcPr>
          <w:p w14:paraId="0D24D1B7" w14:textId="70D6D174" w:rsidR="00671775" w:rsidRPr="00B72229" w:rsidRDefault="00671775" w:rsidP="00671775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l</w:t>
            </w:r>
            <w:r w:rsidRPr="00B72229">
              <w:rPr>
                <w:i/>
                <w:iCs/>
                <w:lang w:val="en-US"/>
              </w:rPr>
              <w:t>ignite</w:t>
            </w:r>
            <w:r>
              <w:rPr>
                <w:i/>
                <w:iCs/>
                <w:lang w:val="en-US"/>
              </w:rPr>
              <w:t xml:space="preserve"> and hard coal</w:t>
            </w:r>
          </w:p>
        </w:tc>
        <w:tc>
          <w:tcPr>
            <w:tcW w:w="1247" w:type="dxa"/>
            <w:vAlign w:val="center"/>
          </w:tcPr>
          <w:p w14:paraId="60C7E3DA" w14:textId="6D1D729C" w:rsidR="00671775" w:rsidRPr="00E4755F" w:rsidRDefault="00671775" w:rsidP="00671775">
            <w:pPr>
              <w:jc w:val="right"/>
              <w:rPr>
                <w:i/>
                <w:iCs/>
                <w:lang w:val="en-US"/>
              </w:rPr>
            </w:pPr>
            <w:r w:rsidRPr="00D003AB">
              <w:rPr>
                <w:i/>
                <w:iCs/>
              </w:rPr>
              <w:t>47</w:t>
            </w:r>
            <w:r>
              <w:rPr>
                <w:i/>
                <w:iCs/>
              </w:rPr>
              <w:t>.</w:t>
            </w:r>
            <w:r w:rsidRPr="00D003AB">
              <w:rPr>
                <w:i/>
                <w:iCs/>
              </w:rPr>
              <w:t>50</w:t>
            </w:r>
            <w:r>
              <w:rPr>
                <w:i/>
                <w:iCs/>
              </w:rPr>
              <w:t>09</w:t>
            </w:r>
            <w:r w:rsidRPr="00D003AB">
              <w:rPr>
                <w:i/>
                <w:iCs/>
              </w:rPr>
              <w:t xml:space="preserve"> %</w:t>
            </w:r>
          </w:p>
        </w:tc>
      </w:tr>
      <w:tr w:rsidR="00671775" w:rsidRPr="003B6B00" w14:paraId="0BC0AF45" w14:textId="77777777" w:rsidTr="00506EDF">
        <w:tc>
          <w:tcPr>
            <w:tcW w:w="2154" w:type="dxa"/>
            <w:vAlign w:val="center"/>
          </w:tcPr>
          <w:p w14:paraId="33144C42" w14:textId="77777777" w:rsidR="00671775" w:rsidRPr="00B72229" w:rsidRDefault="00671775" w:rsidP="00671775">
            <w:pPr>
              <w:rPr>
                <w:lang w:val="en-US"/>
              </w:rPr>
            </w:pPr>
          </w:p>
        </w:tc>
        <w:tc>
          <w:tcPr>
            <w:tcW w:w="3175" w:type="dxa"/>
            <w:vAlign w:val="center"/>
          </w:tcPr>
          <w:p w14:paraId="2CBE583E" w14:textId="0D586FE6" w:rsidR="00671775" w:rsidRPr="00B72229" w:rsidRDefault="00671775" w:rsidP="00671775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n</w:t>
            </w:r>
            <w:r w:rsidRPr="00B72229">
              <w:rPr>
                <w:i/>
                <w:iCs/>
                <w:lang w:val="en-US"/>
              </w:rPr>
              <w:t xml:space="preserve">atural </w:t>
            </w:r>
            <w:r>
              <w:rPr>
                <w:i/>
                <w:iCs/>
                <w:lang w:val="en-US"/>
              </w:rPr>
              <w:t>g</w:t>
            </w:r>
            <w:r w:rsidRPr="00B72229">
              <w:rPr>
                <w:i/>
                <w:iCs/>
                <w:lang w:val="en-US"/>
              </w:rPr>
              <w:t>as</w:t>
            </w:r>
          </w:p>
        </w:tc>
        <w:tc>
          <w:tcPr>
            <w:tcW w:w="1247" w:type="dxa"/>
            <w:vAlign w:val="center"/>
          </w:tcPr>
          <w:p w14:paraId="4DBBF699" w14:textId="4FE5FF0F" w:rsidR="00671775" w:rsidRPr="00E4755F" w:rsidRDefault="00671775" w:rsidP="00671775">
            <w:pPr>
              <w:jc w:val="right"/>
              <w:rPr>
                <w:i/>
                <w:iCs/>
                <w:lang w:val="en-US"/>
              </w:rPr>
            </w:pPr>
            <w:r w:rsidRPr="00D003AB">
              <w:rPr>
                <w:i/>
                <w:iCs/>
              </w:rPr>
              <w:t>5</w:t>
            </w:r>
            <w:r>
              <w:rPr>
                <w:i/>
                <w:iCs/>
              </w:rPr>
              <w:t>.</w:t>
            </w:r>
            <w:r w:rsidRPr="00D003AB">
              <w:rPr>
                <w:i/>
                <w:iCs/>
              </w:rPr>
              <w:t>86</w:t>
            </w:r>
            <w:r>
              <w:rPr>
                <w:i/>
                <w:iCs/>
              </w:rPr>
              <w:t>10</w:t>
            </w:r>
            <w:r w:rsidRPr="00D003AB">
              <w:rPr>
                <w:i/>
                <w:iCs/>
              </w:rPr>
              <w:t xml:space="preserve"> %</w:t>
            </w:r>
          </w:p>
        </w:tc>
      </w:tr>
      <w:tr w:rsidR="00671775" w:rsidRPr="003B6B00" w14:paraId="504A9A3A" w14:textId="77777777" w:rsidTr="00506EDF">
        <w:tc>
          <w:tcPr>
            <w:tcW w:w="2154" w:type="dxa"/>
            <w:vAlign w:val="center"/>
          </w:tcPr>
          <w:p w14:paraId="7A10B06C" w14:textId="77777777" w:rsidR="00671775" w:rsidRPr="00B72229" w:rsidRDefault="00671775" w:rsidP="00671775">
            <w:pPr>
              <w:rPr>
                <w:lang w:val="en-US"/>
              </w:rPr>
            </w:pPr>
          </w:p>
        </w:tc>
        <w:tc>
          <w:tcPr>
            <w:tcW w:w="3175" w:type="dxa"/>
            <w:vAlign w:val="center"/>
          </w:tcPr>
          <w:p w14:paraId="6D4D0E93" w14:textId="68FFB917" w:rsidR="00671775" w:rsidRPr="00B72229" w:rsidRDefault="00671775" w:rsidP="00671775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o</w:t>
            </w:r>
            <w:r w:rsidRPr="00B72229">
              <w:rPr>
                <w:i/>
                <w:iCs/>
                <w:lang w:val="en-US"/>
              </w:rPr>
              <w:t xml:space="preserve">il and </w:t>
            </w:r>
            <w:r>
              <w:rPr>
                <w:i/>
                <w:iCs/>
                <w:lang w:val="en-US"/>
              </w:rPr>
              <w:t>p</w:t>
            </w:r>
            <w:r w:rsidRPr="00B72229">
              <w:rPr>
                <w:i/>
                <w:iCs/>
                <w:lang w:val="en-US"/>
              </w:rPr>
              <w:t xml:space="preserve">etroleum </w:t>
            </w:r>
            <w:r>
              <w:rPr>
                <w:i/>
                <w:iCs/>
                <w:lang w:val="en-US"/>
              </w:rPr>
              <w:t>p</w:t>
            </w:r>
            <w:r w:rsidRPr="00B72229">
              <w:rPr>
                <w:i/>
                <w:iCs/>
                <w:lang w:val="en-US"/>
              </w:rPr>
              <w:t>roducts</w:t>
            </w:r>
          </w:p>
        </w:tc>
        <w:tc>
          <w:tcPr>
            <w:tcW w:w="1247" w:type="dxa"/>
            <w:vAlign w:val="center"/>
          </w:tcPr>
          <w:p w14:paraId="4475F236" w14:textId="78D44106" w:rsidR="00671775" w:rsidRPr="00E4755F" w:rsidRDefault="00671775" w:rsidP="00671775">
            <w:pPr>
              <w:jc w:val="right"/>
              <w:rPr>
                <w:i/>
                <w:iCs/>
                <w:lang w:val="en-US"/>
              </w:rPr>
            </w:pPr>
            <w:r w:rsidRPr="00D003AB">
              <w:rPr>
                <w:i/>
                <w:iCs/>
              </w:rPr>
              <w:t>0</w:t>
            </w:r>
            <w:r>
              <w:rPr>
                <w:i/>
                <w:iCs/>
              </w:rPr>
              <w:t>.</w:t>
            </w:r>
            <w:r w:rsidRPr="00D003AB">
              <w:rPr>
                <w:i/>
                <w:iCs/>
              </w:rPr>
              <w:t>1</w:t>
            </w:r>
            <w:r>
              <w:rPr>
                <w:i/>
                <w:iCs/>
              </w:rPr>
              <w:t>082</w:t>
            </w:r>
            <w:r w:rsidRPr="00D003AB">
              <w:rPr>
                <w:i/>
                <w:iCs/>
              </w:rPr>
              <w:t xml:space="preserve"> %</w:t>
            </w:r>
          </w:p>
        </w:tc>
      </w:tr>
      <w:tr w:rsidR="00671775" w:rsidRPr="003B6B00" w14:paraId="0146949E" w14:textId="77777777" w:rsidTr="00506EDF">
        <w:tc>
          <w:tcPr>
            <w:tcW w:w="2154" w:type="dxa"/>
            <w:vAlign w:val="center"/>
          </w:tcPr>
          <w:p w14:paraId="590B8ED1" w14:textId="77777777" w:rsidR="00671775" w:rsidRPr="00B72229" w:rsidRDefault="00671775" w:rsidP="00671775">
            <w:pPr>
              <w:rPr>
                <w:lang w:val="en-US"/>
              </w:rPr>
            </w:pPr>
          </w:p>
        </w:tc>
        <w:tc>
          <w:tcPr>
            <w:tcW w:w="3175" w:type="dxa"/>
            <w:vAlign w:val="center"/>
          </w:tcPr>
          <w:p w14:paraId="2B72C969" w14:textId="12A101B5" w:rsidR="00671775" w:rsidRPr="00B72229" w:rsidRDefault="00671775" w:rsidP="00671775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</w:t>
            </w:r>
            <w:r w:rsidRPr="00B72229">
              <w:rPr>
                <w:i/>
                <w:iCs/>
                <w:lang w:val="en-US"/>
              </w:rPr>
              <w:t xml:space="preserve">econdary </w:t>
            </w:r>
            <w:r>
              <w:rPr>
                <w:i/>
                <w:iCs/>
                <w:lang w:val="en-US"/>
              </w:rPr>
              <w:t>s</w:t>
            </w:r>
            <w:r w:rsidRPr="00B72229">
              <w:rPr>
                <w:i/>
                <w:iCs/>
                <w:lang w:val="en-US"/>
              </w:rPr>
              <w:t>ources</w:t>
            </w:r>
          </w:p>
        </w:tc>
        <w:tc>
          <w:tcPr>
            <w:tcW w:w="1247" w:type="dxa"/>
            <w:vAlign w:val="center"/>
          </w:tcPr>
          <w:p w14:paraId="5A2FBCEC" w14:textId="0F9A07AB" w:rsidR="00671775" w:rsidRPr="00E4755F" w:rsidRDefault="00671775" w:rsidP="00671775">
            <w:pPr>
              <w:jc w:val="right"/>
              <w:rPr>
                <w:i/>
                <w:iCs/>
                <w:lang w:val="en-US"/>
              </w:rPr>
            </w:pPr>
            <w:r w:rsidRPr="00D003AB">
              <w:rPr>
                <w:i/>
                <w:iCs/>
              </w:rPr>
              <w:t>0</w:t>
            </w:r>
            <w:r>
              <w:rPr>
                <w:i/>
                <w:iCs/>
              </w:rPr>
              <w:t>.</w:t>
            </w:r>
            <w:r w:rsidRPr="00D003AB">
              <w:rPr>
                <w:i/>
                <w:iCs/>
              </w:rPr>
              <w:t>1</w:t>
            </w:r>
            <w:r>
              <w:rPr>
                <w:i/>
                <w:iCs/>
              </w:rPr>
              <w:t>264</w:t>
            </w:r>
            <w:r w:rsidRPr="00D003AB">
              <w:rPr>
                <w:i/>
                <w:iCs/>
              </w:rPr>
              <w:t xml:space="preserve"> %</w:t>
            </w:r>
          </w:p>
        </w:tc>
      </w:tr>
      <w:tr w:rsidR="00671775" w:rsidRPr="003B6B00" w14:paraId="1B287D9A" w14:textId="77777777" w:rsidTr="00506EDF">
        <w:tc>
          <w:tcPr>
            <w:tcW w:w="2154" w:type="dxa"/>
            <w:vAlign w:val="center"/>
          </w:tcPr>
          <w:p w14:paraId="283F3A2A" w14:textId="473935A9" w:rsidR="00671775" w:rsidRPr="00B72229" w:rsidRDefault="00671775" w:rsidP="00671775">
            <w:pPr>
              <w:rPr>
                <w:b/>
                <w:bCs/>
                <w:lang w:val="en-US"/>
              </w:rPr>
            </w:pPr>
            <w:r w:rsidRPr="00B72229">
              <w:rPr>
                <w:b/>
                <w:bCs/>
                <w:lang w:val="en-US"/>
              </w:rPr>
              <w:t>Nuclear</w:t>
            </w:r>
          </w:p>
        </w:tc>
        <w:tc>
          <w:tcPr>
            <w:tcW w:w="3175" w:type="dxa"/>
            <w:vAlign w:val="center"/>
          </w:tcPr>
          <w:p w14:paraId="1CA71F0C" w14:textId="77777777" w:rsidR="00671775" w:rsidRPr="00B72229" w:rsidRDefault="00671775" w:rsidP="00671775">
            <w:pPr>
              <w:rPr>
                <w:i/>
                <w:iCs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415E8FFB" w14:textId="572C2B63" w:rsidR="00671775" w:rsidRPr="00B72229" w:rsidRDefault="00671775" w:rsidP="00671775">
            <w:pPr>
              <w:jc w:val="right"/>
              <w:rPr>
                <w:b/>
                <w:bCs/>
                <w:lang w:val="en-US"/>
              </w:rPr>
            </w:pPr>
            <w:r w:rsidRPr="00866ADF">
              <w:rPr>
                <w:b/>
                <w:bCs/>
              </w:rPr>
              <w:t>40</w:t>
            </w:r>
            <w:r>
              <w:rPr>
                <w:b/>
                <w:bCs/>
              </w:rPr>
              <w:t>.</w:t>
            </w:r>
            <w:r w:rsidRPr="00866ADF">
              <w:rPr>
                <w:b/>
                <w:bCs/>
              </w:rPr>
              <w:t>9</w:t>
            </w:r>
            <w:r>
              <w:rPr>
                <w:b/>
                <w:bCs/>
              </w:rPr>
              <w:t>477</w:t>
            </w:r>
            <w:r w:rsidRPr="00866ADF">
              <w:rPr>
                <w:b/>
                <w:bCs/>
              </w:rPr>
              <w:t xml:space="preserve"> %</w:t>
            </w:r>
          </w:p>
        </w:tc>
      </w:tr>
    </w:tbl>
    <w:p w14:paraId="2ED2E22B" w14:textId="77777777" w:rsidR="003B6B00" w:rsidRPr="003B6B00" w:rsidRDefault="003B6B00" w:rsidP="0012664B">
      <w:pPr>
        <w:rPr>
          <w:lang w:val="en-US"/>
        </w:rPr>
      </w:pPr>
    </w:p>
    <w:p w14:paraId="5BCBD7D0" w14:textId="799544DC" w:rsidR="0012664B" w:rsidRPr="003B6B00" w:rsidRDefault="0012664B" w:rsidP="0012664B">
      <w:pPr>
        <w:rPr>
          <w:lang w:val="en-US"/>
        </w:rPr>
      </w:pPr>
    </w:p>
    <w:p w14:paraId="7970DB61" w14:textId="561E477C" w:rsidR="0012664B" w:rsidRPr="003B6B00" w:rsidRDefault="003550C6" w:rsidP="0012664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2A95515" wp14:editId="78D2481B">
            <wp:extent cx="5760000" cy="2113200"/>
            <wp:effectExtent l="0" t="0" r="0" b="190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12664B" w:rsidRPr="003B6B0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8E60" w14:textId="77777777" w:rsidR="003F69FC" w:rsidRDefault="003F69FC" w:rsidP="008713F4">
      <w:r>
        <w:separator/>
      </w:r>
    </w:p>
  </w:endnote>
  <w:endnote w:type="continuationSeparator" w:id="0">
    <w:p w14:paraId="160F9AE4" w14:textId="77777777" w:rsidR="003F69FC" w:rsidRDefault="003F69FC" w:rsidP="0087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91644"/>
      <w:docPartObj>
        <w:docPartGallery w:val="Page Numbers (Bottom of Page)"/>
        <w:docPartUnique/>
      </w:docPartObj>
    </w:sdtPr>
    <w:sdtContent>
      <w:p w14:paraId="6DE5961C" w14:textId="2C8B7574" w:rsidR="003B0990" w:rsidRDefault="003B099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34EBB9" w14:textId="77777777" w:rsidR="003B0990" w:rsidRDefault="003B09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E474" w14:textId="77777777" w:rsidR="003F69FC" w:rsidRDefault="003F69FC" w:rsidP="008713F4">
      <w:r>
        <w:separator/>
      </w:r>
    </w:p>
  </w:footnote>
  <w:footnote w:type="continuationSeparator" w:id="0">
    <w:p w14:paraId="0DC7C3BE" w14:textId="77777777" w:rsidR="003F69FC" w:rsidRDefault="003F69FC" w:rsidP="00871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95"/>
    <w:rsid w:val="00040180"/>
    <w:rsid w:val="00074A49"/>
    <w:rsid w:val="000869EC"/>
    <w:rsid w:val="000A067B"/>
    <w:rsid w:val="000A6AE5"/>
    <w:rsid w:val="000E41D6"/>
    <w:rsid w:val="00121D4C"/>
    <w:rsid w:val="00122033"/>
    <w:rsid w:val="0012664B"/>
    <w:rsid w:val="00161153"/>
    <w:rsid w:val="00171113"/>
    <w:rsid w:val="00176B7C"/>
    <w:rsid w:val="00191539"/>
    <w:rsid w:val="001B5706"/>
    <w:rsid w:val="001B74D5"/>
    <w:rsid w:val="001C6B62"/>
    <w:rsid w:val="001D7EC8"/>
    <w:rsid w:val="001E23B5"/>
    <w:rsid w:val="001F26B4"/>
    <w:rsid w:val="001F2C6B"/>
    <w:rsid w:val="002217F3"/>
    <w:rsid w:val="0026747E"/>
    <w:rsid w:val="00275CEC"/>
    <w:rsid w:val="0028013C"/>
    <w:rsid w:val="0028638A"/>
    <w:rsid w:val="002B3000"/>
    <w:rsid w:val="002B35EF"/>
    <w:rsid w:val="002B41E5"/>
    <w:rsid w:val="002E5B7C"/>
    <w:rsid w:val="002E72A1"/>
    <w:rsid w:val="003335E4"/>
    <w:rsid w:val="003550C6"/>
    <w:rsid w:val="00373F57"/>
    <w:rsid w:val="00380D17"/>
    <w:rsid w:val="0038228C"/>
    <w:rsid w:val="00396278"/>
    <w:rsid w:val="003A7D25"/>
    <w:rsid w:val="003B0990"/>
    <w:rsid w:val="003B6B00"/>
    <w:rsid w:val="003D3892"/>
    <w:rsid w:val="003F69FC"/>
    <w:rsid w:val="00407ACC"/>
    <w:rsid w:val="004C4B35"/>
    <w:rsid w:val="00505398"/>
    <w:rsid w:val="00512ECE"/>
    <w:rsid w:val="00533175"/>
    <w:rsid w:val="00536E83"/>
    <w:rsid w:val="00540575"/>
    <w:rsid w:val="00580EA0"/>
    <w:rsid w:val="005B1091"/>
    <w:rsid w:val="005B1252"/>
    <w:rsid w:val="005B18CA"/>
    <w:rsid w:val="005E2EC1"/>
    <w:rsid w:val="005E6E38"/>
    <w:rsid w:val="005F1E56"/>
    <w:rsid w:val="00602C90"/>
    <w:rsid w:val="0062182D"/>
    <w:rsid w:val="006321B4"/>
    <w:rsid w:val="00662C74"/>
    <w:rsid w:val="0066508B"/>
    <w:rsid w:val="00671775"/>
    <w:rsid w:val="0068614D"/>
    <w:rsid w:val="006A271D"/>
    <w:rsid w:val="006B49CF"/>
    <w:rsid w:val="006C1BFD"/>
    <w:rsid w:val="006C7512"/>
    <w:rsid w:val="006C7B10"/>
    <w:rsid w:val="006E10F9"/>
    <w:rsid w:val="00704BE6"/>
    <w:rsid w:val="00710AC3"/>
    <w:rsid w:val="007172E3"/>
    <w:rsid w:val="007620A4"/>
    <w:rsid w:val="00762D80"/>
    <w:rsid w:val="00772D32"/>
    <w:rsid w:val="007C3C93"/>
    <w:rsid w:val="0084033F"/>
    <w:rsid w:val="00845594"/>
    <w:rsid w:val="008460F8"/>
    <w:rsid w:val="00861B3E"/>
    <w:rsid w:val="008713F4"/>
    <w:rsid w:val="008C70A3"/>
    <w:rsid w:val="008D6218"/>
    <w:rsid w:val="008D6454"/>
    <w:rsid w:val="00921F64"/>
    <w:rsid w:val="00923705"/>
    <w:rsid w:val="00932E26"/>
    <w:rsid w:val="00950E1D"/>
    <w:rsid w:val="00952157"/>
    <w:rsid w:val="00957195"/>
    <w:rsid w:val="00992696"/>
    <w:rsid w:val="009B391C"/>
    <w:rsid w:val="009D1BBD"/>
    <w:rsid w:val="00A36FBC"/>
    <w:rsid w:val="00A57259"/>
    <w:rsid w:val="00A73C39"/>
    <w:rsid w:val="00A77679"/>
    <w:rsid w:val="00AC1F9A"/>
    <w:rsid w:val="00B027B4"/>
    <w:rsid w:val="00B0357B"/>
    <w:rsid w:val="00B60793"/>
    <w:rsid w:val="00B72229"/>
    <w:rsid w:val="00B74F95"/>
    <w:rsid w:val="00B93555"/>
    <w:rsid w:val="00BA10D5"/>
    <w:rsid w:val="00BA62C7"/>
    <w:rsid w:val="00BC5D62"/>
    <w:rsid w:val="00C13FAD"/>
    <w:rsid w:val="00C176D4"/>
    <w:rsid w:val="00C332DA"/>
    <w:rsid w:val="00C81427"/>
    <w:rsid w:val="00C86144"/>
    <w:rsid w:val="00CB11F5"/>
    <w:rsid w:val="00CB150A"/>
    <w:rsid w:val="00CC2D88"/>
    <w:rsid w:val="00CD1E03"/>
    <w:rsid w:val="00D11C65"/>
    <w:rsid w:val="00D359D5"/>
    <w:rsid w:val="00D4746D"/>
    <w:rsid w:val="00D50EA6"/>
    <w:rsid w:val="00D57C03"/>
    <w:rsid w:val="00D76203"/>
    <w:rsid w:val="00D93F06"/>
    <w:rsid w:val="00DC16D8"/>
    <w:rsid w:val="00DC231B"/>
    <w:rsid w:val="00DC4457"/>
    <w:rsid w:val="00DC4D50"/>
    <w:rsid w:val="00DF76BB"/>
    <w:rsid w:val="00E1088A"/>
    <w:rsid w:val="00E17CB4"/>
    <w:rsid w:val="00E4755F"/>
    <w:rsid w:val="00E919D1"/>
    <w:rsid w:val="00E9224C"/>
    <w:rsid w:val="00EA718F"/>
    <w:rsid w:val="00EB0AD7"/>
    <w:rsid w:val="00EC353C"/>
    <w:rsid w:val="00EC6150"/>
    <w:rsid w:val="00ED7E6F"/>
    <w:rsid w:val="00EF5890"/>
    <w:rsid w:val="00F032E1"/>
    <w:rsid w:val="00F3589E"/>
    <w:rsid w:val="00F636F1"/>
    <w:rsid w:val="00F707DF"/>
    <w:rsid w:val="00FA0350"/>
    <w:rsid w:val="00F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D27BD"/>
  <w15:docId w15:val="{75E199C7-FD24-434D-AA21-638AA99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64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1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1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81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09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99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B09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cezdata.sharepoint.com/sites/TMS_DS_Team_UR/Sdilene%20dokumenty/Reporting/Palivov&#253;%20mix%20v&#253;robce%20+%20obchodn&#237;ka/2022/Labeling%202021_mix_obchodn&#237;ka_v0.1.xlsm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55979113721896"/>
          <c:y val="0.22829626753661206"/>
          <c:w val="0.61447770417586689"/>
          <c:h val="0.60955345855370002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  <a:ln w="25400">
              <a:solidFill>
                <a:schemeClr val="bg1"/>
              </a:solidFill>
              <a:prstDash val="solid"/>
            </a:ln>
          </c:spPr>
          <c:dPt>
            <c:idx val="0"/>
            <c:bubble3D val="0"/>
            <c:spPr>
              <a:solidFill>
                <a:schemeClr val="bg1">
                  <a:lumMod val="50000"/>
                </a:schemeClr>
              </a:solidFill>
              <a:ln w="25400">
                <a:solidFill>
                  <a:schemeClr val="bg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F87-4C7A-A4CB-A2321714AFB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4F87-4C7A-A4CB-A2321714AFBD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5400">
                <a:solidFill>
                  <a:schemeClr val="bg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4F87-4C7A-A4CB-A2321714AFBD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5-4F87-4C7A-A4CB-A2321714AFBD}"/>
              </c:ext>
            </c:extLst>
          </c:dPt>
          <c:dPt>
            <c:idx val="4"/>
            <c:bubble3D val="0"/>
            <c:spPr>
              <a:solidFill>
                <a:srgbClr val="92D050"/>
              </a:solidFill>
              <a:ln w="25400">
                <a:solidFill>
                  <a:schemeClr val="bg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4F87-4C7A-A4CB-A2321714AFBD}"/>
              </c:ext>
            </c:extLst>
          </c:dPt>
          <c:dLbls>
            <c:dLbl>
              <c:idx val="0"/>
              <c:layout>
                <c:manualLayout>
                  <c:x val="2.6455026455026454E-2"/>
                  <c:y val="-8.41852074564040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Coal</a:t>
                    </a:r>
                    <a:r>
                      <a:rPr lang="en-US" baseline="0"/>
                      <a:t>; 26.69%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F87-4C7A-A4CB-A2321714AFBD}"/>
                </c:ext>
              </c:extLst>
            </c:dLbl>
            <c:dLbl>
              <c:idx val="1"/>
              <c:layout>
                <c:manualLayout>
                  <c:x val="-8.8183421516754845E-3"/>
                  <c:y val="8.41852074564040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Nuclear</a:t>
                    </a:r>
                    <a:r>
                      <a:rPr lang="en-US" baseline="0"/>
                      <a:t>; 66.06%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F87-4C7A-A4CB-A2321714AFBD}"/>
                </c:ext>
              </c:extLst>
            </c:dLbl>
            <c:dLbl>
              <c:idx val="2"/>
              <c:layout>
                <c:manualLayout>
                  <c:x val="-8.4673227160556707E-3"/>
                  <c:y val="-6.3824066698662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Gas</a:t>
                    </a:r>
                    <a:r>
                      <a:rPr lang="en-US" baseline="0"/>
                      <a:t>; 4.43%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4F87-4C7A-A4CB-A2321714AFBD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87-4C7A-A4CB-A2321714AFBD}"/>
                </c:ext>
              </c:extLst>
            </c:dLbl>
            <c:dLbl>
              <c:idx val="4"/>
              <c:layout>
                <c:manualLayout>
                  <c:x val="0.15579628449062929"/>
                  <c:y val="-5.0147480977520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Renewables</a:t>
                    </a:r>
                    <a:r>
                      <a:rPr lang="en-US" baseline="0"/>
                      <a:t>; 2.82%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4F87-4C7A-A4CB-A2321714AFBD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'ČEZ, a.s. (2022)'!$I$13:$I$17</c:f>
              <c:strCache>
                <c:ptCount val="5"/>
                <c:pt idx="0">
                  <c:v>Uhelné</c:v>
                </c:pt>
                <c:pt idx="1">
                  <c:v>Jaderné</c:v>
                </c:pt>
                <c:pt idx="2">
                  <c:v>Plynové</c:v>
                </c:pt>
                <c:pt idx="3">
                  <c:v>Ostatní (neidentifikované)</c:v>
                </c:pt>
                <c:pt idx="4">
                  <c:v>Obnovitelné</c:v>
                </c:pt>
              </c:strCache>
            </c:strRef>
          </c:cat>
          <c:val>
            <c:numRef>
              <c:f>'ČEZ, a.s. (2022)'!$K$13:$K$17</c:f>
              <c:numCache>
                <c:formatCode>0.0000</c:formatCode>
                <c:ptCount val="5"/>
                <c:pt idx="0">
                  <c:v>26.684694347068969</c:v>
                </c:pt>
                <c:pt idx="1">
                  <c:v>66.0609493747247</c:v>
                </c:pt>
                <c:pt idx="2">
                  <c:v>4.4303017633823858</c:v>
                </c:pt>
                <c:pt idx="3">
                  <c:v>0</c:v>
                </c:pt>
                <c:pt idx="4">
                  <c:v>2.8240545148239273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F87-4C7A-A4CB-A2321714AFB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+mn-lt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0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762668310342134"/>
          <c:y val="0.20076255120950279"/>
          <c:w val="0.7206452004965751"/>
          <c:h val="0.65257769289208567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Podíl zdrojů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0272-4A16-9F80-E1CF0CA6D07A}"/>
              </c:ext>
            </c:extLst>
          </c:dPt>
          <c:dPt>
            <c:idx val="1"/>
            <c:bubble3D val="0"/>
            <c:spPr>
              <a:solidFill>
                <a:schemeClr val="bg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0272-4A16-9F80-E1CF0CA6D07A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272-4A16-9F80-E1CF0CA6D07A}"/>
              </c:ext>
            </c:extLst>
          </c:dPt>
          <c:dLbls>
            <c:dLbl>
              <c:idx val="0"/>
              <c:layout>
                <c:manualLayout>
                  <c:x val="-1.3073817812464732E-2"/>
                  <c:y val="-9.2399338270272593E-2"/>
                </c:manualLayout>
              </c:layout>
              <c:tx>
                <c:rich>
                  <a:bodyPr/>
                  <a:lstStyle/>
                  <a:p>
                    <a:fld id="{4AE21EB8-A631-40A3-A8EA-B2D14336A58C}" type="CATEGORYNAME">
                      <a:rPr lang="en-US"/>
                      <a:pPr/>
                      <a:t>[NÁZEV KATEGORIE]</a:t>
                    </a:fld>
                    <a:r>
                      <a:rPr lang="en-US"/>
                      <a:t>; 5.4558%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272-4A16-9F80-E1CF0CA6D07A}"/>
                </c:ext>
              </c:extLst>
            </c:dLbl>
            <c:dLbl>
              <c:idx val="1"/>
              <c:layout>
                <c:manualLayout>
                  <c:x val="1.9845644983461964E-2"/>
                  <c:y val="-0.11880746646975711"/>
                </c:manualLayout>
              </c:layout>
              <c:tx>
                <c:rich>
                  <a:bodyPr/>
                  <a:lstStyle/>
                  <a:p>
                    <a:fld id="{6D432364-0BBC-4C25-92E3-F6FD3F6FCFE1}" type="CATEGORYNAME">
                      <a:rPr lang="en-US"/>
                      <a:pPr/>
                      <a:t>[NÁZEV KATEGORIE]</a:t>
                    </a:fld>
                    <a:r>
                      <a:rPr lang="en-US"/>
                      <a:t>; 53.5965%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0272-4A16-9F80-E1CF0CA6D07A}"/>
                </c:ext>
              </c:extLst>
            </c:dLbl>
            <c:dLbl>
              <c:idx val="2"/>
              <c:layout>
                <c:manualLayout>
                  <c:x val="-8.7445415794910969E-2"/>
                  <c:y val="6.7296919264713193E-2"/>
                </c:manualLayout>
              </c:layout>
              <c:tx>
                <c:rich>
                  <a:bodyPr/>
                  <a:lstStyle/>
                  <a:p>
                    <a:fld id="{B722C711-3331-4D19-B209-9588F408D4EF}" type="CATEGORYNAME">
                      <a:rPr lang="en-US"/>
                      <a:pPr/>
                      <a:t>[NÁZEV KATEGORIE]</a:t>
                    </a:fld>
                    <a:r>
                      <a:rPr lang="en-US"/>
                      <a:t>; 40.9477%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91289966923922"/>
                      <c:h val="0.1941689209498045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272-4A16-9F80-E1CF0CA6D0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317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Renewables</c:v>
                </c:pt>
                <c:pt idx="1">
                  <c:v>Fossil</c:v>
                </c:pt>
                <c:pt idx="2">
                  <c:v>Nuclear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5.4558</c:v>
                </c:pt>
                <c:pt idx="1">
                  <c:v>53.596499999999999</c:v>
                </c:pt>
                <c:pt idx="2">
                  <c:v>40.947699999999998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72-4A16-9F80-E1CF0CA6D0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2870CF5136843BEC2C6E4DCE24008" ma:contentTypeVersion="16" ma:contentTypeDescription="Vytvoří nový dokument" ma:contentTypeScope="" ma:versionID="e800d7bde7d79b6261a6f56cb8f5e02d">
  <xsd:schema xmlns:xsd="http://www.w3.org/2001/XMLSchema" xmlns:xs="http://www.w3.org/2001/XMLSchema" xmlns:p="http://schemas.microsoft.com/office/2006/metadata/properties" xmlns:ns2="188306d4-bde3-435e-9a9d-6d94744e948a" xmlns:ns3="61de9aa6-1831-4395-bc42-9093113c16a9" targetNamespace="http://schemas.microsoft.com/office/2006/metadata/properties" ma:root="true" ma:fieldsID="3035b790ba593bb80107aa2dd172c7f4" ns2:_="" ns3:_="">
    <xsd:import namespace="188306d4-bde3-435e-9a9d-6d94744e948a"/>
    <xsd:import namespace="61de9aa6-1831-4395-bc42-9093113c1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306d4-bde3-435e-9a9d-6d94744e9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e1151224-86ec-40a8-ba2f-293eb4cb0a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e9aa6-1831-4395-bc42-9093113c1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9f65d8-5bf2-4fef-9dca-77cd8c2d7d57}" ma:internalName="TaxCatchAll" ma:showField="CatchAllData" ma:web="61de9aa6-1831-4395-bc42-9093113c1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BC74F-0BC3-4DAE-8A46-63BA70022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2D659-B809-4B22-AC1C-3837755E22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51EA89-1FC4-4592-8537-61E0B29DD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306d4-bde3-435e-9a9d-6d94744e948a"/>
    <ds:schemaRef ds:uri="61de9aa6-1831-4395-bc42-9093113c1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jaroslav.malsa@cez.cz;jaroslav.malsa@cez.cz</dc:creator>
  <cp:lastModifiedBy>Kušnír Luboš</cp:lastModifiedBy>
  <cp:revision>6</cp:revision>
  <cp:lastPrinted>2023-06-28T09:59:00Z</cp:lastPrinted>
  <dcterms:created xsi:type="dcterms:W3CDTF">2023-10-13T08:56:00Z</dcterms:created>
  <dcterms:modified xsi:type="dcterms:W3CDTF">2023-10-13T09:12:00Z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2023-10-13T09:12:34Z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ce27d0a1-2a8d-4521-9b3f-bfe2fc9f69bc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