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303"/>
        <w:gridCol w:w="254"/>
        <w:gridCol w:w="1152"/>
        <w:gridCol w:w="998"/>
        <w:gridCol w:w="3737"/>
      </w:tblGrid>
      <w:tr w:rsidR="005F745A" w:rsidRPr="00ED6718" w14:paraId="1B9ED900" w14:textId="77777777" w:rsidTr="005F745A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14:paraId="511A69BD" w14:textId="77777777" w:rsidR="005F745A" w:rsidRPr="00ED6718" w:rsidRDefault="005F745A" w:rsidP="00FA3709">
            <w:pPr>
              <w:jc w:val="center"/>
              <w:rPr>
                <w:rFonts w:ascii="Roobert CEZ" w:hAnsi="Roobert CEZ" w:cs="Tahoma"/>
                <w:b/>
                <w:sz w:val="20"/>
              </w:rPr>
            </w:pPr>
            <w:r w:rsidRPr="00ED6718">
              <w:rPr>
                <w:rFonts w:ascii="Roobert CEZ" w:hAnsi="Roobert CEZ" w:cs="Tahoma"/>
                <w:b/>
                <w:sz w:val="20"/>
              </w:rPr>
              <w:t>Dohoda o koordinaci provádění opatření k ochraně bezpečnosti a zdraví zaměstnanců a postupů jejich zajištění</w:t>
            </w:r>
          </w:p>
          <w:p w14:paraId="7D575D2F" w14:textId="77777777" w:rsidR="005F745A" w:rsidRPr="00ED6718" w:rsidRDefault="005F745A" w:rsidP="00FA3709">
            <w:pPr>
              <w:jc w:val="center"/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b/>
                <w:sz w:val="20"/>
              </w:rPr>
              <w:t xml:space="preserve"> uzavřená podle § 101, § 103 zákona č.262/2006 Sb., v platném znění (zákoník práce)</w:t>
            </w:r>
          </w:p>
        </w:tc>
      </w:tr>
      <w:tr w:rsidR="005F745A" w:rsidRPr="00ED6718" w14:paraId="2F947279" w14:textId="77777777" w:rsidTr="005F745A"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F79178" w14:textId="77777777" w:rsidR="005F745A" w:rsidRPr="00ED6718" w:rsidRDefault="005F745A" w:rsidP="00FA3709">
            <w:pPr>
              <w:jc w:val="center"/>
              <w:rPr>
                <w:rFonts w:ascii="Roobert CEZ" w:hAnsi="Roobert CEZ" w:cs="Tahoma"/>
                <w:b/>
                <w:sz w:val="20"/>
              </w:rPr>
            </w:pPr>
          </w:p>
        </w:tc>
      </w:tr>
      <w:tr w:rsidR="005F745A" w:rsidRPr="00ED6718" w14:paraId="40F8C494" w14:textId="77777777" w:rsidTr="00AE062A">
        <w:trPr>
          <w:trHeight w:val="454"/>
        </w:trPr>
        <w:tc>
          <w:tcPr>
            <w:tcW w:w="175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8698A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Místo a název pracoviště</w:t>
            </w:r>
          </w:p>
        </w:tc>
        <w:tc>
          <w:tcPr>
            <w:tcW w:w="324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5CE51" w14:textId="77777777" w:rsidR="005F745A" w:rsidRPr="00ED6718" w:rsidRDefault="005F745A" w:rsidP="00FA3709">
            <w:pPr>
              <w:jc w:val="center"/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4AB51430" w14:textId="77777777" w:rsidTr="00AE062A">
        <w:tc>
          <w:tcPr>
            <w:tcW w:w="175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9A42BA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Zúčastnění zhotovitelé (</w:t>
            </w:r>
            <w:proofErr w:type="spellStart"/>
            <w:r w:rsidRPr="00ED6718">
              <w:rPr>
                <w:rFonts w:ascii="Roobert CEZ" w:hAnsi="Roobert CEZ" w:cs="Tahoma"/>
                <w:sz w:val="20"/>
              </w:rPr>
              <w:t>fyz</w:t>
            </w:r>
            <w:proofErr w:type="spellEnd"/>
            <w:r w:rsidRPr="00ED6718">
              <w:rPr>
                <w:rFonts w:ascii="Roobert CEZ" w:hAnsi="Roobert CEZ" w:cs="Tahoma"/>
                <w:sz w:val="20"/>
              </w:rPr>
              <w:t xml:space="preserve">. osoby) </w:t>
            </w:r>
          </w:p>
        </w:tc>
        <w:tc>
          <w:tcPr>
            <w:tcW w:w="324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FE8EB3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Výkon práce, činnost (např. malířské práce, úklidové práce)</w:t>
            </w:r>
          </w:p>
        </w:tc>
      </w:tr>
      <w:tr w:rsidR="005F745A" w:rsidRPr="00ED6718" w14:paraId="6637CB9C" w14:textId="77777777" w:rsidTr="00AE062A">
        <w:trPr>
          <w:trHeight w:val="284"/>
        </w:trPr>
        <w:tc>
          <w:tcPr>
            <w:tcW w:w="1755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FD440E5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245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CCA414C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5BB14FB2" w14:textId="77777777" w:rsidTr="00AE062A">
        <w:trPr>
          <w:trHeight w:val="284"/>
        </w:trPr>
        <w:tc>
          <w:tcPr>
            <w:tcW w:w="175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58B190F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24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4D11D1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594EE070" w14:textId="77777777" w:rsidTr="00AE062A">
        <w:trPr>
          <w:trHeight w:val="284"/>
        </w:trPr>
        <w:tc>
          <w:tcPr>
            <w:tcW w:w="1755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4ED711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3245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9D72ED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62351597" w14:textId="77777777" w:rsidTr="00AE062A">
        <w:tc>
          <w:tcPr>
            <w:tcW w:w="294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050992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Zaměstnavatel pověřený koordinací opatření k ochraně bezpečnosti a zdraví zaměstnanců a postupů jejich zajištění</w:t>
            </w:r>
          </w:p>
        </w:tc>
        <w:tc>
          <w:tcPr>
            <w:tcW w:w="20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4CFA8F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3E290131" w14:textId="77777777" w:rsidTr="00AE062A">
        <w:tc>
          <w:tcPr>
            <w:tcW w:w="239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98A334C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Jméno pověřené osoby (koordinátora) / kontakt</w:t>
            </w:r>
          </w:p>
        </w:tc>
        <w:tc>
          <w:tcPr>
            <w:tcW w:w="261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5DEC499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Podpis pověřené osoby</w:t>
            </w:r>
          </w:p>
        </w:tc>
      </w:tr>
      <w:tr w:rsidR="005F745A" w:rsidRPr="00ED6718" w14:paraId="181A27CA" w14:textId="77777777" w:rsidTr="00AE062A">
        <w:trPr>
          <w:trHeight w:val="284"/>
        </w:trPr>
        <w:tc>
          <w:tcPr>
            <w:tcW w:w="144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1F85F3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628A40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/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EA452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261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2CD49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6A7121C7" w14:textId="77777777" w:rsidTr="00AE062A">
        <w:trPr>
          <w:trHeight w:val="284"/>
        </w:trPr>
        <w:tc>
          <w:tcPr>
            <w:tcW w:w="239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521B0" w14:textId="16634FF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Dohoda platí od (den/hodina):</w:t>
            </w:r>
          </w:p>
        </w:tc>
        <w:tc>
          <w:tcPr>
            <w:tcW w:w="261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A2458" w14:textId="7AFF6B54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do (den/hodina):</w:t>
            </w:r>
          </w:p>
        </w:tc>
      </w:tr>
    </w:tbl>
    <w:p w14:paraId="2CD3DE81" w14:textId="4A037B1D" w:rsidR="007E0F95" w:rsidRPr="00ED6718" w:rsidRDefault="007E0F95">
      <w:pPr>
        <w:rPr>
          <w:rFonts w:ascii="Roobert CEZ" w:hAnsi="Roobert CEZ" w:cs="Tahom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5F745A" w:rsidRPr="00ED6718" w14:paraId="13A62A80" w14:textId="77777777" w:rsidTr="005F745A"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444EF88" w14:textId="77777777" w:rsidR="005F745A" w:rsidRPr="00ED6718" w:rsidRDefault="005F745A" w:rsidP="00FA3709">
            <w:pPr>
              <w:rPr>
                <w:rFonts w:ascii="Roobert CEZ" w:hAnsi="Roobert CEZ" w:cs="Tahoma"/>
                <w:b/>
                <w:sz w:val="20"/>
              </w:rPr>
            </w:pPr>
            <w:r w:rsidRPr="00ED6718">
              <w:rPr>
                <w:rFonts w:ascii="Roobert CEZ" w:hAnsi="Roobert CEZ" w:cs="Tahoma"/>
                <w:b/>
                <w:sz w:val="20"/>
              </w:rPr>
              <w:t xml:space="preserve">Známé skutečnosti, jež jsou významné z hlediska zajištění bezpečnosti a ochrany zdraví fyzických osob zdržujících se na pracovišti </w:t>
            </w:r>
            <w:r w:rsidRPr="00ED6718">
              <w:rPr>
                <w:rFonts w:ascii="Roobert CEZ" w:hAnsi="Roobert CEZ" w:cs="Tahoma"/>
                <w:sz w:val="20"/>
              </w:rPr>
              <w:t>(vyplní pověřená osoba)</w:t>
            </w:r>
          </w:p>
        </w:tc>
      </w:tr>
      <w:tr w:rsidR="005F745A" w:rsidRPr="00ED6718" w14:paraId="20E2884A" w14:textId="77777777" w:rsidTr="005F745A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8B91EE1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04AEF1B3" w14:textId="77777777" w:rsidTr="005F745A">
        <w:tc>
          <w:tcPr>
            <w:tcW w:w="50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D933D99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79F015CF" w14:textId="77777777" w:rsidTr="005F745A">
        <w:tc>
          <w:tcPr>
            <w:tcW w:w="50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67B0EB5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2A105838" w14:textId="77777777" w:rsidTr="005F745A">
        <w:tc>
          <w:tcPr>
            <w:tcW w:w="50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A81A129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57036F4F" w14:textId="77777777" w:rsidTr="005F745A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152A45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</w:tbl>
    <w:p w14:paraId="39D20629" w14:textId="77777777" w:rsidR="005F745A" w:rsidRPr="00ED6718" w:rsidRDefault="005F745A" w:rsidP="005F745A">
      <w:pPr>
        <w:spacing w:after="120"/>
        <w:jc w:val="both"/>
        <w:rPr>
          <w:rFonts w:ascii="Roobert CEZ" w:hAnsi="Roobert CEZ" w:cs="Tahoma"/>
          <w:b/>
          <w:sz w:val="20"/>
        </w:rPr>
      </w:pPr>
    </w:p>
    <w:p w14:paraId="49433247" w14:textId="77777777" w:rsidR="005F745A" w:rsidRPr="00ED6718" w:rsidRDefault="005F745A" w:rsidP="005F745A">
      <w:pPr>
        <w:shd w:val="clear" w:color="auto" w:fill="D9D9D9"/>
        <w:jc w:val="both"/>
        <w:rPr>
          <w:rFonts w:ascii="Roobert CEZ" w:hAnsi="Roobert CEZ" w:cs="Tahoma"/>
          <w:b/>
          <w:sz w:val="20"/>
        </w:rPr>
      </w:pPr>
      <w:r w:rsidRPr="00ED6718">
        <w:rPr>
          <w:rFonts w:ascii="Roobert CEZ" w:hAnsi="Roobert CEZ" w:cs="Tahoma"/>
          <w:b/>
          <w:sz w:val="20"/>
        </w:rPr>
        <w:t>Pověřený zaměstnavatel při koordinaci opatření BOZP:</w:t>
      </w:r>
    </w:p>
    <w:p w14:paraId="31ECB066" w14:textId="77777777" w:rsidR="005F745A" w:rsidRPr="00ED6718" w:rsidRDefault="005F745A" w:rsidP="005F745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Roobert CEZ" w:hAnsi="Roobert CEZ" w:cs="Tahoma"/>
          <w:sz w:val="20"/>
        </w:rPr>
      </w:pPr>
      <w:r w:rsidRPr="00ED6718">
        <w:rPr>
          <w:rFonts w:ascii="Roobert CEZ" w:hAnsi="Roobert CEZ" w:cs="Tahoma"/>
          <w:sz w:val="20"/>
        </w:rPr>
        <w:t>je povinen koordinovat spolupráci zaměstnavatelů nebo osob jimi pověřených při přijímání opatření k zajištění bezpečnosti a ochrany zdraví při práci se zřetelem na povahu díla a na všeobecné zásady prevence rizik a činnosti prováděné na pracovišti současně popřípadě v těsné návaznosti,</w:t>
      </w:r>
    </w:p>
    <w:p w14:paraId="60381464" w14:textId="77777777" w:rsidR="005F745A" w:rsidRPr="00ED6718" w:rsidRDefault="005F745A" w:rsidP="005F745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Roobert CEZ" w:hAnsi="Roobert CEZ" w:cs="Tahoma"/>
          <w:sz w:val="20"/>
        </w:rPr>
      </w:pPr>
      <w:r w:rsidRPr="00ED6718">
        <w:rPr>
          <w:rFonts w:ascii="Roobert CEZ" w:hAnsi="Roobert CEZ" w:cs="Tahoma"/>
          <w:sz w:val="20"/>
        </w:rPr>
        <w:t>má právo dávat podněty nebo opatření k zajištění bezpečnosti a ochrany zdraví při práci pro stanovení pracovních nebo technologických postupů a plánování bezpečného provádění prací, které se s ohledem na věcné a časové vazby při realizaci díla uskuteční současně nebo na sebe budou bezprostředně navazovat,</w:t>
      </w:r>
    </w:p>
    <w:p w14:paraId="62732A46" w14:textId="77777777" w:rsidR="005F745A" w:rsidRPr="00ED6718" w:rsidRDefault="005F745A" w:rsidP="005F745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Roobert CEZ" w:hAnsi="Roobert CEZ" w:cs="Tahoma"/>
          <w:sz w:val="20"/>
        </w:rPr>
      </w:pPr>
      <w:r w:rsidRPr="00ED6718">
        <w:rPr>
          <w:rFonts w:ascii="Roobert CEZ" w:hAnsi="Roobert CEZ" w:cs="Tahoma"/>
          <w:sz w:val="20"/>
        </w:rPr>
        <w:t>má právo upozornit zaměstnance zaměstnavatele na nedostatky v uplatňování opatření k ochraně bezpečnosti a zdraví zaměstnanců zjištěné na pracovišti a vyžadovat zjednání nápravy; k tomu je oprávněn navrhovat přiměřená opatření.</w:t>
      </w:r>
    </w:p>
    <w:p w14:paraId="7729B97C" w14:textId="77777777" w:rsidR="005F745A" w:rsidRPr="00ED6718" w:rsidRDefault="005F745A" w:rsidP="005F745A">
      <w:pPr>
        <w:shd w:val="clear" w:color="auto" w:fill="D9D9D9"/>
        <w:rPr>
          <w:rFonts w:ascii="Roobert CEZ" w:hAnsi="Roobert CEZ" w:cs="Tahoma"/>
          <w:b/>
          <w:sz w:val="20"/>
        </w:rPr>
      </w:pPr>
      <w:r w:rsidRPr="00ED6718">
        <w:rPr>
          <w:rFonts w:ascii="Roobert CEZ" w:hAnsi="Roobert CEZ" w:cs="Tahoma"/>
          <w:b/>
          <w:sz w:val="20"/>
        </w:rPr>
        <w:t xml:space="preserve">Každý z níže podepsaných zaměstnanců (popř. </w:t>
      </w:r>
      <w:proofErr w:type="spellStart"/>
      <w:r w:rsidRPr="00ED6718">
        <w:rPr>
          <w:rFonts w:ascii="Roobert CEZ" w:hAnsi="Roobert CEZ" w:cs="Tahoma"/>
          <w:b/>
          <w:sz w:val="20"/>
        </w:rPr>
        <w:t>fyz</w:t>
      </w:r>
      <w:proofErr w:type="spellEnd"/>
      <w:r w:rsidRPr="00ED6718">
        <w:rPr>
          <w:rFonts w:ascii="Roobert CEZ" w:hAnsi="Roobert CEZ" w:cs="Tahoma"/>
          <w:b/>
          <w:sz w:val="20"/>
        </w:rPr>
        <w:t>. osob) stvrzuje svým podpisem, že byl:</w:t>
      </w:r>
    </w:p>
    <w:p w14:paraId="16BDC622" w14:textId="77777777" w:rsidR="005F745A" w:rsidRPr="00ED6718" w:rsidRDefault="005F745A" w:rsidP="005F74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Roobert CEZ" w:hAnsi="Roobert CEZ" w:cs="Tahoma"/>
          <w:sz w:val="20"/>
        </w:rPr>
      </w:pPr>
      <w:r w:rsidRPr="00ED6718">
        <w:rPr>
          <w:rFonts w:ascii="Roobert CEZ" w:hAnsi="Roobert CEZ" w:cs="Tahoma"/>
          <w:sz w:val="20"/>
        </w:rPr>
        <w:t>srozumitelně informován o rizicích vyplývajících z činnosti, nebo společné práce všech zúčastněných stran a o opatřeních k ochraně před jejich působením a tyto dokumenty od každé strany převzal písemně nebo v elektronické podobě.</w:t>
      </w:r>
    </w:p>
    <w:p w14:paraId="0966B20A" w14:textId="77777777" w:rsidR="005F745A" w:rsidRPr="00ED6718" w:rsidRDefault="005F745A" w:rsidP="005F745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Roobert CEZ" w:hAnsi="Roobert CEZ" w:cs="Tahoma"/>
          <w:sz w:val="20"/>
        </w:rPr>
      </w:pPr>
      <w:r w:rsidRPr="00ED6718">
        <w:rPr>
          <w:rFonts w:ascii="Roobert CEZ" w:hAnsi="Roobert CEZ" w:cs="Tahoma"/>
          <w:sz w:val="20"/>
        </w:rPr>
        <w:t>seznámen s pokyny a informacemi ke zdolávání požárů, poskytnutí první pomoci a evakuace fyzických osob v případě mimořádných událostí, únikovými východy, dohodnutými signály, pokyny pro případ úrazu, nebo jiné mimořádné události.</w:t>
      </w:r>
    </w:p>
    <w:p w14:paraId="43C8D923" w14:textId="2915687C" w:rsidR="005F745A" w:rsidRPr="00ED6718" w:rsidRDefault="005F745A" w:rsidP="005F745A">
      <w:pPr>
        <w:spacing w:after="120"/>
        <w:outlineLvl w:val="0"/>
        <w:rPr>
          <w:rFonts w:ascii="Roobert CEZ" w:hAnsi="Roobert CEZ" w:cs="Tahoma"/>
          <w:b/>
          <w:sz w:val="20"/>
        </w:rPr>
      </w:pPr>
      <w:r w:rsidRPr="00ED6718">
        <w:rPr>
          <w:rFonts w:ascii="Roobert CEZ" w:hAnsi="Roobert CEZ" w:cs="Tahoma"/>
          <w:b/>
          <w:sz w:val="20"/>
        </w:rPr>
        <w:t>Provedl zaměstnavatel pověřený koordinací</w:t>
      </w:r>
      <w:r w:rsidRPr="00ED6718">
        <w:rPr>
          <w:rFonts w:ascii="Roobert CEZ" w:hAnsi="Roobert CEZ" w:cs="Tahoma"/>
          <w:sz w:val="20"/>
        </w:rPr>
        <w:t xml:space="preserve"> (jméno / podpis): ……………………………………………</w:t>
      </w:r>
    </w:p>
    <w:p w14:paraId="0B3EF3B4" w14:textId="77777777" w:rsidR="005F745A" w:rsidRPr="00ED6718" w:rsidRDefault="005F745A" w:rsidP="005F745A">
      <w:pPr>
        <w:outlineLvl w:val="0"/>
        <w:rPr>
          <w:rFonts w:ascii="Roobert CEZ" w:hAnsi="Roobert CEZ" w:cs="Tahoma"/>
          <w:b/>
          <w:sz w:val="20"/>
        </w:rPr>
      </w:pPr>
      <w:r w:rsidRPr="00ED6718">
        <w:rPr>
          <w:rFonts w:ascii="Roobert CEZ" w:hAnsi="Roobert CEZ" w:cs="Tahoma"/>
          <w:b/>
          <w:sz w:val="20"/>
        </w:rPr>
        <w:t xml:space="preserve">Dne </w:t>
      </w:r>
      <w:r w:rsidRPr="00ED6718">
        <w:rPr>
          <w:rFonts w:ascii="Roobert CEZ" w:hAnsi="Roobert CEZ" w:cs="Tahoma"/>
          <w:sz w:val="20"/>
        </w:rPr>
        <w:t>…………………….</w:t>
      </w:r>
      <w:r w:rsidRPr="00ED6718">
        <w:rPr>
          <w:rFonts w:ascii="Roobert CEZ" w:hAnsi="Roobert CEZ" w:cs="Tahoma"/>
          <w:b/>
          <w:sz w:val="20"/>
        </w:rPr>
        <w:tab/>
      </w:r>
      <w:r w:rsidRPr="00ED6718">
        <w:rPr>
          <w:rFonts w:ascii="Roobert CEZ" w:hAnsi="Roobert CEZ" w:cs="Tahoma"/>
          <w:b/>
          <w:sz w:val="20"/>
        </w:rPr>
        <w:tab/>
      </w:r>
      <w:r w:rsidRPr="00ED6718">
        <w:rPr>
          <w:rFonts w:ascii="Roobert CEZ" w:hAnsi="Roobert CEZ" w:cs="Tahoma"/>
          <w:b/>
          <w:sz w:val="20"/>
        </w:rPr>
        <w:tab/>
      </w:r>
    </w:p>
    <w:p w14:paraId="0917E7A8" w14:textId="77777777" w:rsidR="005F745A" w:rsidRPr="00ED6718" w:rsidRDefault="005F745A" w:rsidP="005F745A">
      <w:pPr>
        <w:ind w:left="360"/>
        <w:rPr>
          <w:rFonts w:ascii="Roobert CEZ" w:hAnsi="Roobert CEZ" w:cs="Tahoma"/>
          <w:sz w:val="20"/>
        </w:rPr>
      </w:pPr>
    </w:p>
    <w:p w14:paraId="751ED266" w14:textId="77777777" w:rsidR="005F745A" w:rsidRPr="00ED6718" w:rsidRDefault="005F745A" w:rsidP="005F745A">
      <w:pPr>
        <w:shd w:val="clear" w:color="auto" w:fill="D9D9D9"/>
        <w:spacing w:after="120"/>
        <w:rPr>
          <w:rFonts w:ascii="Roobert CEZ" w:hAnsi="Roobert CEZ" w:cs="Tahoma"/>
          <w:b/>
          <w:sz w:val="20"/>
        </w:rPr>
      </w:pPr>
      <w:r w:rsidRPr="00ED6718">
        <w:rPr>
          <w:rFonts w:ascii="Roobert CEZ" w:hAnsi="Roobert CEZ" w:cs="Tahoma"/>
          <w:b/>
          <w:sz w:val="20"/>
        </w:rPr>
        <w:t xml:space="preserve">Jména a podpisy zástupců zúčastněných zhotovitelů (fyzických osob):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5F745A" w:rsidRPr="00ED6718" w14:paraId="48068027" w14:textId="77777777" w:rsidTr="005F745A">
        <w:trPr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3A7A8000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Jméno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88D5E0A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Podpis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25D5789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Jméno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1F3FB8F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  <w:r w:rsidRPr="00ED6718">
              <w:rPr>
                <w:rFonts w:ascii="Roobert CEZ" w:hAnsi="Roobert CEZ" w:cs="Tahoma"/>
                <w:sz w:val="20"/>
              </w:rPr>
              <w:t>Podpis</w:t>
            </w:r>
          </w:p>
        </w:tc>
      </w:tr>
      <w:tr w:rsidR="005F745A" w:rsidRPr="00ED6718" w14:paraId="2BCEF152" w14:textId="77777777" w:rsidTr="005F745A">
        <w:trPr>
          <w:trHeight w:val="39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3C6F44E4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3B2A7D0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7DC86E4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22FB8BC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22AF0ED4" w14:textId="77777777" w:rsidTr="005F745A">
        <w:trPr>
          <w:trHeight w:val="39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3D0C955B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6CA913D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4328815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19B6CF0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72546E3D" w14:textId="77777777" w:rsidTr="005F745A">
        <w:trPr>
          <w:trHeight w:val="39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30D8941D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FB6DFBE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5B2799B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AEFF345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  <w:tr w:rsidR="005F745A" w:rsidRPr="00ED6718" w14:paraId="2D11F00F" w14:textId="77777777" w:rsidTr="005F745A">
        <w:trPr>
          <w:trHeight w:val="39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2C1601A3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3499E35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A4748D9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BC26E65" w14:textId="77777777" w:rsidR="005F745A" w:rsidRPr="00ED6718" w:rsidRDefault="005F745A" w:rsidP="00FA3709">
            <w:pPr>
              <w:rPr>
                <w:rFonts w:ascii="Roobert CEZ" w:hAnsi="Roobert CEZ" w:cs="Tahoma"/>
                <w:sz w:val="20"/>
              </w:rPr>
            </w:pPr>
          </w:p>
        </w:tc>
      </w:tr>
    </w:tbl>
    <w:p w14:paraId="0296F516" w14:textId="77777777" w:rsidR="005F745A" w:rsidRPr="00ED6718" w:rsidRDefault="005F745A">
      <w:pPr>
        <w:rPr>
          <w:rFonts w:ascii="Roobert CEZ" w:hAnsi="Roobert CEZ" w:cs="Tahoma"/>
          <w:sz w:val="20"/>
        </w:rPr>
      </w:pPr>
    </w:p>
    <w:sectPr w:rsidR="005F745A" w:rsidRPr="00ED6718" w:rsidSect="00AE5F6C">
      <w:headerReference w:type="default" r:id="rId7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759E9" w14:textId="77777777" w:rsidR="0027482F" w:rsidRDefault="0027482F" w:rsidP="005F745A">
      <w:r>
        <w:separator/>
      </w:r>
    </w:p>
  </w:endnote>
  <w:endnote w:type="continuationSeparator" w:id="0">
    <w:p w14:paraId="1475E77E" w14:textId="77777777" w:rsidR="0027482F" w:rsidRDefault="0027482F" w:rsidP="005F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2D73F" w14:textId="77777777" w:rsidR="0027482F" w:rsidRDefault="0027482F" w:rsidP="005F745A">
      <w:r>
        <w:separator/>
      </w:r>
    </w:p>
  </w:footnote>
  <w:footnote w:type="continuationSeparator" w:id="0">
    <w:p w14:paraId="104492D1" w14:textId="77777777" w:rsidR="0027482F" w:rsidRDefault="0027482F" w:rsidP="005F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B6E57" w14:textId="77C3694D" w:rsidR="005F745A" w:rsidRPr="00ED6718" w:rsidRDefault="005F745A" w:rsidP="005F745A">
    <w:pPr>
      <w:pStyle w:val="Zhlav"/>
      <w:jc w:val="right"/>
      <w:rPr>
        <w:rFonts w:ascii="Roobert CEZ" w:hAnsi="Roobert CEZ" w:cs="Tahoma"/>
        <w:sz w:val="20"/>
      </w:rPr>
    </w:pPr>
    <w:r w:rsidRPr="00ED6718">
      <w:rPr>
        <w:rFonts w:ascii="Roobert CEZ" w:hAnsi="Roobert CEZ" w:cs="Tahoma"/>
        <w:sz w:val="20"/>
      </w:rPr>
      <w:t xml:space="preserve">Příloha č. </w:t>
    </w:r>
    <w:r w:rsidR="00036B52" w:rsidRPr="00ED6718">
      <w:rPr>
        <w:rFonts w:ascii="Roobert CEZ" w:hAnsi="Roobert CEZ" w:cs="Tahoma"/>
        <w:sz w:val="20"/>
      </w:rPr>
      <w:t>9</w:t>
    </w:r>
    <w:r w:rsidRPr="00ED6718">
      <w:rPr>
        <w:rFonts w:ascii="Roobert CEZ" w:hAnsi="Roobert CEZ" w:cs="Tahoma"/>
        <w:sz w:val="20"/>
      </w:rPr>
      <w:t>_Dohoda o koordinaci provádění opatření k ochraně bezpečnosti a zdraví_v01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2760A"/>
    <w:multiLevelType w:val="hybridMultilevel"/>
    <w:tmpl w:val="40AA45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36C96"/>
    <w:multiLevelType w:val="hybridMultilevel"/>
    <w:tmpl w:val="3092C2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5A"/>
    <w:rsid w:val="00036B52"/>
    <w:rsid w:val="0027482F"/>
    <w:rsid w:val="003B1881"/>
    <w:rsid w:val="005F745A"/>
    <w:rsid w:val="00632098"/>
    <w:rsid w:val="007E0F95"/>
    <w:rsid w:val="00AE062A"/>
    <w:rsid w:val="00AE5F6C"/>
    <w:rsid w:val="00DB1FC8"/>
    <w:rsid w:val="00ED6718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D2F64"/>
  <w15:chartTrackingRefBased/>
  <w15:docId w15:val="{73D272BF-08A5-4E30-BBE6-71703116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45A"/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745A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7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45A"/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5</cp:revision>
  <dcterms:created xsi:type="dcterms:W3CDTF">2021-11-26T11:56:00Z</dcterms:created>
  <dcterms:modified xsi:type="dcterms:W3CDTF">2022-01-13T08:10:00Z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2021-12-01T14:40:02Z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aa31c8ad-8c92-4f65-8693-762f7f018151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